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01F4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67FE">
        <w:rPr>
          <w:rFonts w:ascii="Times New Roman" w:hAnsi="Times New Roman"/>
          <w:b/>
          <w:color w:val="000000"/>
          <w:sz w:val="24"/>
          <w:szCs w:val="24"/>
        </w:rPr>
        <w:t>КАЗАХСКИЙ НАЦИОНАЛЬНЫЙ УНИВЕРСИТЕТ ИМ. АЛЬ-ФАРАБИ</w:t>
      </w:r>
    </w:p>
    <w:p w14:paraId="278BBA98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67FE">
        <w:rPr>
          <w:rFonts w:ascii="Times New Roman" w:hAnsi="Times New Roman"/>
          <w:b/>
          <w:color w:val="000000"/>
          <w:sz w:val="24"/>
          <w:szCs w:val="24"/>
        </w:rPr>
        <w:t>Факультет филологии и мировых языков</w:t>
      </w:r>
    </w:p>
    <w:p w14:paraId="3682219A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67FE">
        <w:rPr>
          <w:rFonts w:ascii="Times New Roman" w:hAnsi="Times New Roman"/>
          <w:b/>
          <w:color w:val="000000"/>
          <w:sz w:val="24"/>
          <w:szCs w:val="24"/>
        </w:rPr>
        <w:t>Кафедра иностранной филологии и переводческого дела</w:t>
      </w:r>
    </w:p>
    <w:p w14:paraId="394FD641" w14:textId="77777777" w:rsidR="00AD6F59" w:rsidRPr="00CA67FE" w:rsidRDefault="00AD6F59" w:rsidP="00AD6F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DB5620" w14:textId="77777777" w:rsidR="00AD6F59" w:rsidRPr="00CA67FE" w:rsidRDefault="00AD6F59" w:rsidP="00AD6F5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783F3A5" w14:textId="77777777" w:rsidR="00AD6F59" w:rsidRPr="00CA67FE" w:rsidRDefault="00AD6F59" w:rsidP="00AD6F5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="108" w:tblpY="126"/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AD6F59" w:rsidRPr="00CA67FE" w14:paraId="1B5E7712" w14:textId="77777777" w:rsidTr="00AD6F59">
        <w:tc>
          <w:tcPr>
            <w:tcW w:w="4678" w:type="dxa"/>
          </w:tcPr>
          <w:p w14:paraId="75AB61F6" w14:textId="77777777" w:rsidR="00AD6F59" w:rsidRPr="00CA67FE" w:rsidRDefault="00AD6F59" w:rsidP="00AD6F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DA103B" w14:textId="77777777" w:rsidR="00AD6F59" w:rsidRPr="00CA67FE" w:rsidRDefault="00AD6F59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F28DB6" w14:textId="77777777" w:rsidR="00AD6F59" w:rsidRPr="00CA67FE" w:rsidRDefault="00AD6F59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AD76A2" w14:textId="61C75AC8" w:rsidR="00CC76CC" w:rsidRPr="00CA67FE" w:rsidRDefault="00CC76CC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5BACFE77" w14:textId="77777777" w:rsidR="00AD6F59" w:rsidRPr="00CA67FE" w:rsidRDefault="00AD6F59" w:rsidP="00CC76CC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7FE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087B07F5" w14:textId="77777777" w:rsidR="00CC76CC" w:rsidRPr="00CA67FE" w:rsidRDefault="00CC76CC" w:rsidP="00CC76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67FE">
              <w:rPr>
                <w:rFonts w:ascii="Times New Roman" w:hAnsi="Times New Roman"/>
                <w:sz w:val="24"/>
                <w:szCs w:val="24"/>
              </w:rPr>
              <w:t>Декан  факультета</w:t>
            </w:r>
            <w:proofErr w:type="gramEnd"/>
          </w:p>
          <w:p w14:paraId="72ECEF2F" w14:textId="77777777" w:rsidR="00CC76CC" w:rsidRPr="00CA67FE" w:rsidRDefault="00CC76CC" w:rsidP="00CC76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67FE">
              <w:rPr>
                <w:rFonts w:ascii="Times New Roman" w:hAnsi="Times New Roman"/>
                <w:sz w:val="24"/>
                <w:szCs w:val="24"/>
              </w:rPr>
              <w:t xml:space="preserve">______________О. </w:t>
            </w:r>
            <w:proofErr w:type="spellStart"/>
            <w:r w:rsidRPr="00CA67FE">
              <w:rPr>
                <w:rFonts w:ascii="Times New Roman" w:hAnsi="Times New Roman"/>
                <w:sz w:val="24"/>
                <w:szCs w:val="24"/>
              </w:rPr>
              <w:t>Абдиманулы</w:t>
            </w:r>
            <w:proofErr w:type="spellEnd"/>
          </w:p>
          <w:p w14:paraId="7BA8F225" w14:textId="6324A96D" w:rsidR="00AD6F59" w:rsidRPr="00CA67FE" w:rsidRDefault="00CC76CC" w:rsidP="00CC76CC">
            <w:pPr>
              <w:pStyle w:val="7"/>
              <w:spacing w:before="0" w:after="0" w:line="276" w:lineRule="auto"/>
              <w:ind w:firstLine="35"/>
              <w:jc w:val="right"/>
              <w:rPr>
                <w:lang w:val="kk-KZ"/>
              </w:rPr>
            </w:pPr>
            <w:r w:rsidRPr="00CA67FE">
              <w:t>Протокол №  "     "       2020  г.</w:t>
            </w:r>
          </w:p>
        </w:tc>
      </w:tr>
    </w:tbl>
    <w:p w14:paraId="120AAA4F" w14:textId="77777777" w:rsidR="00AD6F59" w:rsidRPr="00CA67FE" w:rsidRDefault="00AD6F59" w:rsidP="00AD6F59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  <w:r w:rsidRPr="00CA67FE">
        <w:rPr>
          <w:rFonts w:ascii="Times New Roman" w:hAnsi="Times New Roman"/>
          <w:b/>
          <w:bCs/>
          <w:sz w:val="24"/>
          <w:szCs w:val="24"/>
        </w:rPr>
        <w:t>УЧЕБНО-МЕТОДИЧЕСКИЙ КОМПЛЕКС ДИСЦИПЛИНЫ</w:t>
      </w:r>
    </w:p>
    <w:p w14:paraId="3E345817" w14:textId="77777777" w:rsidR="00AD6F59" w:rsidRPr="00CA67FE" w:rsidRDefault="00AD6F59" w:rsidP="00AD6F59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243774" w14:textId="1F8521E2" w:rsidR="00AD6F59" w:rsidRPr="00CA67FE" w:rsidRDefault="00AD6F59" w:rsidP="00AD6F59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A67FE">
        <w:rPr>
          <w:rFonts w:ascii="Times New Roman" w:hAnsi="Times New Roman" w:cs="Times New Roman"/>
          <w:sz w:val="24"/>
          <w:szCs w:val="24"/>
        </w:rPr>
        <w:t>«</w:t>
      </w:r>
      <w:r w:rsidR="003D3FC0" w:rsidRPr="00CA67FE">
        <w:rPr>
          <w:rFonts w:ascii="Times New Roman" w:hAnsi="Times New Roman" w:cs="Times New Roman"/>
          <w:sz w:val="24"/>
          <w:szCs w:val="24"/>
        </w:rPr>
        <w:t xml:space="preserve">Второй иностранный язык </w:t>
      </w:r>
      <w:r w:rsidR="00D90201" w:rsidRPr="00CA67FE">
        <w:rPr>
          <w:rFonts w:ascii="Times New Roman" w:hAnsi="Times New Roman" w:cs="Times New Roman"/>
          <w:sz w:val="24"/>
          <w:szCs w:val="24"/>
        </w:rPr>
        <w:t>(</w:t>
      </w:r>
      <w:r w:rsidR="007D5E0C">
        <w:rPr>
          <w:rFonts w:ascii="Times New Roman" w:hAnsi="Times New Roman" w:cs="Times New Roman"/>
          <w:sz w:val="24"/>
          <w:szCs w:val="24"/>
        </w:rPr>
        <w:t>уровень B</w:t>
      </w:r>
      <w:r w:rsidR="004E3910">
        <w:rPr>
          <w:rFonts w:ascii="Times New Roman" w:hAnsi="Times New Roman" w:cs="Times New Roman"/>
          <w:sz w:val="24"/>
          <w:szCs w:val="24"/>
        </w:rPr>
        <w:t>2</w:t>
      </w:r>
      <w:r w:rsidR="00F17555" w:rsidRPr="00CA67FE">
        <w:rPr>
          <w:rFonts w:ascii="Times New Roman" w:hAnsi="Times New Roman" w:cs="Times New Roman"/>
          <w:sz w:val="24"/>
          <w:szCs w:val="24"/>
        </w:rPr>
        <w:t>)</w:t>
      </w:r>
      <w:r w:rsidRPr="00CA67FE">
        <w:rPr>
          <w:rFonts w:ascii="Times New Roman" w:hAnsi="Times New Roman" w:cs="Times New Roman"/>
          <w:sz w:val="24"/>
          <w:szCs w:val="24"/>
        </w:rPr>
        <w:t>»</w:t>
      </w:r>
    </w:p>
    <w:p w14:paraId="7D7059D1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32B0B8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B25E2E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Специальность </w:t>
      </w:r>
      <w:bookmarkStart w:id="0" w:name="_Hlk54127282"/>
      <w:r w:rsidRPr="00CA67FE">
        <w:rPr>
          <w:rFonts w:ascii="Times New Roman" w:hAnsi="Times New Roman"/>
          <w:sz w:val="24"/>
          <w:szCs w:val="24"/>
        </w:rPr>
        <w:t>"</w:t>
      </w:r>
      <w:r w:rsidR="00203D88" w:rsidRPr="00CA67FE">
        <w:rPr>
          <w:rFonts w:ascii="Times New Roman" w:hAnsi="Times New Roman"/>
          <w:sz w:val="24"/>
          <w:szCs w:val="24"/>
        </w:rPr>
        <w:t xml:space="preserve">Переводческое дело </w:t>
      </w:r>
      <w:r w:rsidR="003518DC" w:rsidRPr="00CA67FE">
        <w:rPr>
          <w:rFonts w:ascii="Times New Roman" w:hAnsi="Times New Roman"/>
          <w:sz w:val="24"/>
          <w:szCs w:val="24"/>
        </w:rPr>
        <w:t xml:space="preserve">(западные языки) </w:t>
      </w:r>
      <w:r w:rsidR="003C51A7" w:rsidRPr="00CA67FE">
        <w:rPr>
          <w:rFonts w:ascii="Times New Roman" w:hAnsi="Times New Roman"/>
          <w:sz w:val="24"/>
          <w:szCs w:val="24"/>
        </w:rPr>
        <w:t>–</w:t>
      </w:r>
      <w:r w:rsidR="003E45A3" w:rsidRPr="00CA67FE">
        <w:rPr>
          <w:rFonts w:ascii="Times New Roman" w:hAnsi="Times New Roman"/>
          <w:sz w:val="24"/>
          <w:szCs w:val="24"/>
        </w:rPr>
        <w:t xml:space="preserve"> </w:t>
      </w:r>
      <w:r w:rsidR="002A4141" w:rsidRPr="00CA67FE">
        <w:rPr>
          <w:rFonts w:ascii="Times New Roman" w:hAnsi="Times New Roman"/>
          <w:sz w:val="24"/>
          <w:szCs w:val="24"/>
        </w:rPr>
        <w:t>6В02304</w:t>
      </w:r>
      <w:r w:rsidRPr="00CA67FE">
        <w:rPr>
          <w:rFonts w:ascii="Times New Roman" w:hAnsi="Times New Roman"/>
          <w:sz w:val="24"/>
          <w:szCs w:val="24"/>
        </w:rPr>
        <w:t>"</w:t>
      </w:r>
    </w:p>
    <w:bookmarkEnd w:id="0"/>
    <w:p w14:paraId="06D3F4AA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5DCB18" w14:textId="7E79BA76" w:rsidR="003C1DBC" w:rsidRPr="00CA67FE" w:rsidRDefault="00AD6F59" w:rsidP="003C1D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Образовательная программа</w:t>
      </w:r>
      <w:r w:rsidR="003C1DBC" w:rsidRPr="00CA67FE">
        <w:rPr>
          <w:rFonts w:ascii="Times New Roman" w:hAnsi="Times New Roman"/>
          <w:sz w:val="24"/>
          <w:szCs w:val="24"/>
        </w:rPr>
        <w:t xml:space="preserve"> "</w:t>
      </w:r>
      <w:r w:rsidR="00203D88" w:rsidRPr="00CA67FE">
        <w:rPr>
          <w:rFonts w:ascii="Times New Roman" w:hAnsi="Times New Roman"/>
          <w:sz w:val="24"/>
          <w:szCs w:val="24"/>
        </w:rPr>
        <w:t xml:space="preserve">Переводческое дело </w:t>
      </w:r>
      <w:r w:rsidR="003C1DBC" w:rsidRPr="00CA67FE">
        <w:rPr>
          <w:rFonts w:ascii="Times New Roman" w:hAnsi="Times New Roman"/>
          <w:sz w:val="24"/>
          <w:szCs w:val="24"/>
        </w:rPr>
        <w:t xml:space="preserve">– </w:t>
      </w:r>
      <w:r w:rsidR="002A4141" w:rsidRPr="00CA67FE">
        <w:rPr>
          <w:rFonts w:ascii="Times New Roman" w:hAnsi="Times New Roman"/>
          <w:sz w:val="24"/>
          <w:szCs w:val="24"/>
        </w:rPr>
        <w:t>6В02304</w:t>
      </w:r>
      <w:r w:rsidR="003C1DBC" w:rsidRPr="00CA67FE">
        <w:rPr>
          <w:rFonts w:ascii="Times New Roman" w:hAnsi="Times New Roman"/>
          <w:sz w:val="24"/>
          <w:szCs w:val="24"/>
        </w:rPr>
        <w:t>"</w:t>
      </w:r>
    </w:p>
    <w:p w14:paraId="05450714" w14:textId="77777777" w:rsidR="003C51A7" w:rsidRPr="00CA67FE" w:rsidRDefault="003C1DBC" w:rsidP="003C51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 </w:t>
      </w:r>
    </w:p>
    <w:p w14:paraId="442D35F3" w14:textId="77777777" w:rsidR="003C51A7" w:rsidRPr="00CA67FE" w:rsidRDefault="003C51A7" w:rsidP="003C5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7B8126" w14:textId="77777777" w:rsidR="00BA6035" w:rsidRPr="00CA67FE" w:rsidRDefault="00BA6035" w:rsidP="00BA60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16486D" w14:textId="38CE617F" w:rsidR="00AD6F59" w:rsidRPr="00CA67FE" w:rsidRDefault="00AD6F59" w:rsidP="00CA67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Бакалавриат</w:t>
      </w:r>
    </w:p>
    <w:p w14:paraId="77E54B38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83AA71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2E77B6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B33F9C" w14:textId="77777777" w:rsidR="00AD6F59" w:rsidRPr="00CA67FE" w:rsidRDefault="00AD6F59" w:rsidP="003C5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9C09E2" w14:textId="77777777" w:rsidR="00AD6F59" w:rsidRPr="00CA67FE" w:rsidRDefault="003C51A7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Курс – </w:t>
      </w:r>
      <w:r w:rsidR="005F698E" w:rsidRPr="00CA67FE">
        <w:rPr>
          <w:rFonts w:ascii="Times New Roman" w:hAnsi="Times New Roman"/>
          <w:sz w:val="24"/>
          <w:szCs w:val="24"/>
        </w:rPr>
        <w:t>2</w:t>
      </w:r>
    </w:p>
    <w:p w14:paraId="1133EC84" w14:textId="4DCD1E46" w:rsidR="00AD6F59" w:rsidRPr="00111968" w:rsidRDefault="003C51A7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Семестр – </w:t>
      </w:r>
      <w:r w:rsidR="007D5E0C" w:rsidRPr="00111968">
        <w:rPr>
          <w:rFonts w:ascii="Times New Roman" w:hAnsi="Times New Roman"/>
          <w:sz w:val="24"/>
          <w:szCs w:val="24"/>
        </w:rPr>
        <w:t>4</w:t>
      </w:r>
    </w:p>
    <w:p w14:paraId="10053F99" w14:textId="153AAC86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Кол-во кредитов</w:t>
      </w:r>
      <w:r w:rsidR="00075D3C" w:rsidRPr="00CA67FE">
        <w:rPr>
          <w:rFonts w:ascii="Times New Roman" w:hAnsi="Times New Roman"/>
          <w:sz w:val="24"/>
          <w:szCs w:val="24"/>
        </w:rPr>
        <w:t xml:space="preserve"> – </w:t>
      </w:r>
      <w:r w:rsidR="00111968">
        <w:rPr>
          <w:rFonts w:ascii="Times New Roman" w:hAnsi="Times New Roman"/>
          <w:sz w:val="24"/>
          <w:szCs w:val="24"/>
        </w:rPr>
        <w:t>5</w:t>
      </w:r>
    </w:p>
    <w:p w14:paraId="34659A8A" w14:textId="77777777" w:rsidR="00AD6F59" w:rsidRPr="00CA67FE" w:rsidRDefault="00AD6F59" w:rsidP="00AD6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65E53" w14:textId="77777777" w:rsidR="00AD6F59" w:rsidRPr="00CA67FE" w:rsidRDefault="00AD6F59" w:rsidP="00AD6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BD66D9" w14:textId="77777777" w:rsidR="00AD6F59" w:rsidRPr="00CA67FE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151F84BA" w14:textId="77777777" w:rsidR="00AD6F59" w:rsidRPr="00CA67FE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75338AA4" w14:textId="77777777" w:rsidR="00AD6F59" w:rsidRPr="00CA67FE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555AA2D3" w14:textId="77777777" w:rsidR="00AD6F59" w:rsidRPr="00CA67FE" w:rsidRDefault="00AD6F59" w:rsidP="00AD6F59">
      <w:pPr>
        <w:pStyle w:val="a3"/>
        <w:ind w:left="0"/>
        <w:jc w:val="center"/>
        <w:rPr>
          <w:b/>
        </w:rPr>
      </w:pPr>
    </w:p>
    <w:p w14:paraId="11254C33" w14:textId="77777777" w:rsidR="00AD6F59" w:rsidRPr="00CA67FE" w:rsidRDefault="00AD6F59" w:rsidP="00AD6F59">
      <w:pPr>
        <w:pStyle w:val="a3"/>
        <w:ind w:left="0"/>
        <w:jc w:val="center"/>
        <w:rPr>
          <w:b/>
        </w:rPr>
      </w:pPr>
    </w:p>
    <w:p w14:paraId="5EE9084F" w14:textId="7FDFE2D7" w:rsidR="00AD6F59" w:rsidRDefault="00AD6F59" w:rsidP="00AD6F59">
      <w:pPr>
        <w:pStyle w:val="a3"/>
        <w:ind w:left="0"/>
        <w:jc w:val="center"/>
        <w:rPr>
          <w:b/>
        </w:rPr>
      </w:pPr>
    </w:p>
    <w:p w14:paraId="4B0E3E60" w14:textId="7C7BD4D8" w:rsidR="00CA67FE" w:rsidRDefault="00CA67FE" w:rsidP="00AD6F59">
      <w:pPr>
        <w:pStyle w:val="a3"/>
        <w:ind w:left="0"/>
        <w:jc w:val="center"/>
        <w:rPr>
          <w:b/>
        </w:rPr>
      </w:pPr>
    </w:p>
    <w:p w14:paraId="35A158DB" w14:textId="09DAA31A" w:rsidR="00CA67FE" w:rsidRDefault="00CA67FE" w:rsidP="00AD6F59">
      <w:pPr>
        <w:pStyle w:val="a3"/>
        <w:ind w:left="0"/>
        <w:jc w:val="center"/>
        <w:rPr>
          <w:b/>
        </w:rPr>
      </w:pPr>
    </w:p>
    <w:p w14:paraId="23AFD23F" w14:textId="2B217E66" w:rsidR="00CA67FE" w:rsidRDefault="00CA67FE" w:rsidP="00AD6F59">
      <w:pPr>
        <w:pStyle w:val="a3"/>
        <w:ind w:left="0"/>
        <w:jc w:val="center"/>
        <w:rPr>
          <w:b/>
        </w:rPr>
      </w:pPr>
    </w:p>
    <w:p w14:paraId="3EFADBC8" w14:textId="77777777" w:rsidR="00CA67FE" w:rsidRPr="00CA67FE" w:rsidRDefault="00CA67FE" w:rsidP="00AD6F59">
      <w:pPr>
        <w:pStyle w:val="a3"/>
        <w:ind w:left="0"/>
        <w:jc w:val="center"/>
        <w:rPr>
          <w:b/>
        </w:rPr>
      </w:pPr>
    </w:p>
    <w:p w14:paraId="2CF098FD" w14:textId="16055974" w:rsidR="00AD6F59" w:rsidRPr="00CA67FE" w:rsidRDefault="00AD6F59" w:rsidP="00AD6F59">
      <w:pPr>
        <w:pStyle w:val="a3"/>
        <w:ind w:left="0"/>
        <w:jc w:val="center"/>
        <w:rPr>
          <w:b/>
        </w:rPr>
      </w:pPr>
      <w:r w:rsidRPr="00CA67FE">
        <w:rPr>
          <w:b/>
        </w:rPr>
        <w:t>Алматы</w:t>
      </w:r>
      <w:r w:rsidR="00075D3C" w:rsidRPr="00CA67FE">
        <w:rPr>
          <w:b/>
        </w:rPr>
        <w:t xml:space="preserve"> 20</w:t>
      </w:r>
      <w:r w:rsidR="007D5E0C">
        <w:rPr>
          <w:b/>
        </w:rPr>
        <w:t>21</w:t>
      </w:r>
    </w:p>
    <w:p w14:paraId="2529F708" w14:textId="1084AD51" w:rsidR="00075D3C" w:rsidRPr="00CA67FE" w:rsidRDefault="00075D3C" w:rsidP="00BA603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67FE">
        <w:rPr>
          <w:rFonts w:ascii="Times New Roman" w:hAnsi="Times New Roman" w:cs="Times New Roman"/>
          <w:b w:val="0"/>
          <w:sz w:val="24"/>
          <w:szCs w:val="24"/>
        </w:rPr>
        <w:lastRenderedPageBreak/>
        <w:t>Учебно-методический комплекс составлен</w:t>
      </w:r>
      <w:r w:rsidR="00BA6035" w:rsidRPr="00CA67F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BA6035" w:rsidRPr="00CA67FE">
        <w:rPr>
          <w:rFonts w:ascii="Times New Roman" w:hAnsi="Times New Roman" w:cs="Times New Roman"/>
          <w:b w:val="0"/>
          <w:sz w:val="24"/>
          <w:szCs w:val="24"/>
        </w:rPr>
        <w:t>и.о</w:t>
      </w:r>
      <w:proofErr w:type="spellEnd"/>
      <w:r w:rsidR="00BA6035" w:rsidRPr="00CA67FE">
        <w:rPr>
          <w:rFonts w:ascii="Times New Roman" w:hAnsi="Times New Roman" w:cs="Times New Roman"/>
          <w:b w:val="0"/>
          <w:sz w:val="24"/>
          <w:szCs w:val="24"/>
        </w:rPr>
        <w:t xml:space="preserve"> доцента </w:t>
      </w:r>
      <w:proofErr w:type="spellStart"/>
      <w:r w:rsidR="00BA6035" w:rsidRPr="00CA67FE">
        <w:rPr>
          <w:rFonts w:ascii="Times New Roman" w:hAnsi="Times New Roman" w:cs="Times New Roman"/>
          <w:b w:val="0"/>
          <w:sz w:val="24"/>
          <w:szCs w:val="24"/>
        </w:rPr>
        <w:t>Айтжановой</w:t>
      </w:r>
      <w:proofErr w:type="spellEnd"/>
      <w:r w:rsidR="00BA6035" w:rsidRPr="00CA67FE">
        <w:rPr>
          <w:rFonts w:ascii="Times New Roman" w:hAnsi="Times New Roman" w:cs="Times New Roman"/>
          <w:b w:val="0"/>
          <w:sz w:val="24"/>
          <w:szCs w:val="24"/>
        </w:rPr>
        <w:t xml:space="preserve"> Г.Д</w:t>
      </w:r>
    </w:p>
    <w:p w14:paraId="55F6AE91" w14:textId="77777777" w:rsidR="00075D3C" w:rsidRPr="00CA67FE" w:rsidRDefault="00075D3C" w:rsidP="00075D3C">
      <w:pPr>
        <w:pStyle w:val="a3"/>
        <w:spacing w:after="0"/>
        <w:ind w:left="0"/>
        <w:jc w:val="both"/>
      </w:pPr>
    </w:p>
    <w:p w14:paraId="7393E782" w14:textId="77777777" w:rsidR="00075D3C" w:rsidRPr="00CA67FE" w:rsidRDefault="00075D3C" w:rsidP="00075D3C">
      <w:pPr>
        <w:ind w:firstLine="402"/>
        <w:jc w:val="both"/>
        <w:rPr>
          <w:rFonts w:ascii="Times New Roman" w:hAnsi="Times New Roman"/>
          <w:sz w:val="24"/>
          <w:szCs w:val="24"/>
        </w:rPr>
      </w:pPr>
    </w:p>
    <w:p w14:paraId="0C256994" w14:textId="77777777" w:rsidR="00075D3C" w:rsidRPr="00CA67FE" w:rsidRDefault="00075D3C" w:rsidP="00075D3C">
      <w:pPr>
        <w:ind w:firstLine="402"/>
        <w:jc w:val="both"/>
        <w:rPr>
          <w:rFonts w:ascii="Times New Roman" w:hAnsi="Times New Roman"/>
          <w:sz w:val="24"/>
          <w:szCs w:val="24"/>
        </w:rPr>
      </w:pPr>
    </w:p>
    <w:p w14:paraId="12501647" w14:textId="77777777" w:rsidR="00075D3C" w:rsidRPr="00CA67FE" w:rsidRDefault="00075D3C" w:rsidP="00075D3C">
      <w:pPr>
        <w:jc w:val="both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На основании рабочего учебного плана по специальности "</w:t>
      </w:r>
      <w:r w:rsidR="002A4141" w:rsidRPr="00CA67FE">
        <w:rPr>
          <w:rFonts w:ascii="Times New Roman" w:hAnsi="Times New Roman"/>
          <w:sz w:val="24"/>
          <w:szCs w:val="24"/>
        </w:rPr>
        <w:t>6В02304</w:t>
      </w:r>
      <w:r w:rsidR="00757601" w:rsidRPr="00CA67FE">
        <w:rPr>
          <w:rFonts w:ascii="Times New Roman" w:hAnsi="Times New Roman"/>
          <w:sz w:val="24"/>
          <w:szCs w:val="24"/>
        </w:rPr>
        <w:t xml:space="preserve"> </w:t>
      </w:r>
      <w:r w:rsidRPr="00CA67FE">
        <w:rPr>
          <w:rFonts w:ascii="Times New Roman" w:hAnsi="Times New Roman"/>
          <w:sz w:val="24"/>
          <w:szCs w:val="24"/>
        </w:rPr>
        <w:t>–</w:t>
      </w:r>
      <w:r w:rsidR="00CC4DA9" w:rsidRPr="00CA67FE">
        <w:rPr>
          <w:rFonts w:ascii="Times New Roman" w:hAnsi="Times New Roman"/>
          <w:sz w:val="24"/>
          <w:szCs w:val="24"/>
        </w:rPr>
        <w:t xml:space="preserve"> </w:t>
      </w:r>
      <w:r w:rsidR="00A20ED5" w:rsidRPr="00CA67FE">
        <w:rPr>
          <w:rFonts w:ascii="Times New Roman" w:hAnsi="Times New Roman"/>
          <w:sz w:val="24"/>
          <w:szCs w:val="24"/>
        </w:rPr>
        <w:t xml:space="preserve">Переводческое дело </w:t>
      </w:r>
      <w:r w:rsidR="00A117A1" w:rsidRPr="00CA67FE">
        <w:rPr>
          <w:rFonts w:ascii="Times New Roman" w:hAnsi="Times New Roman"/>
          <w:sz w:val="24"/>
          <w:szCs w:val="24"/>
        </w:rPr>
        <w:t xml:space="preserve">(западные языки) </w:t>
      </w:r>
      <w:r w:rsidRPr="00CA67FE">
        <w:rPr>
          <w:rFonts w:ascii="Times New Roman" w:hAnsi="Times New Roman"/>
          <w:sz w:val="24"/>
          <w:szCs w:val="24"/>
        </w:rPr>
        <w:t>"</w:t>
      </w:r>
    </w:p>
    <w:p w14:paraId="25736E86" w14:textId="4CF9B36C" w:rsidR="00075D3C" w:rsidRPr="00CA67FE" w:rsidRDefault="00075D3C" w:rsidP="00075D3C">
      <w:pPr>
        <w:pStyle w:val="a3"/>
        <w:ind w:left="0"/>
        <w:jc w:val="both"/>
      </w:pPr>
      <w:r w:rsidRPr="00CA67FE">
        <w:t xml:space="preserve">Рассмотрен и рекомендован на заседании кафедры иностранной филологии и переводческого дела от </w:t>
      </w:r>
      <w:proofErr w:type="gramStart"/>
      <w:r w:rsidRPr="00CA67FE">
        <w:t>«</w:t>
      </w:r>
      <w:r w:rsidR="003C1DBC" w:rsidRPr="00CA67FE">
        <w:t xml:space="preserve">  </w:t>
      </w:r>
      <w:proofErr w:type="gramEnd"/>
      <w:r w:rsidR="003C1DBC" w:rsidRPr="00CA67FE">
        <w:t xml:space="preserve"> </w:t>
      </w:r>
      <w:r w:rsidR="00CC76CC" w:rsidRPr="00CA67FE">
        <w:t xml:space="preserve"> </w:t>
      </w:r>
      <w:r w:rsidRPr="00CA67FE">
        <w:t xml:space="preserve">» </w:t>
      </w:r>
      <w:r w:rsidR="003C1DBC" w:rsidRPr="00CA67FE">
        <w:t xml:space="preserve">     </w:t>
      </w:r>
      <w:r w:rsidRPr="00CA67FE">
        <w:t>20</w:t>
      </w:r>
      <w:r w:rsidR="003C1DBC" w:rsidRPr="00CA67FE">
        <w:t>20</w:t>
      </w:r>
      <w:r w:rsidRPr="00CA67FE">
        <w:t xml:space="preserve"> г., протокол № </w:t>
      </w:r>
    </w:p>
    <w:p w14:paraId="5863BE27" w14:textId="77777777" w:rsidR="00075D3C" w:rsidRPr="00CA67FE" w:rsidRDefault="00075D3C" w:rsidP="00075D3C">
      <w:pPr>
        <w:pStyle w:val="a3"/>
        <w:ind w:left="0"/>
      </w:pPr>
    </w:p>
    <w:p w14:paraId="0582D635" w14:textId="77777777" w:rsidR="00075D3C" w:rsidRPr="00CA67FE" w:rsidRDefault="00075D3C" w:rsidP="00075D3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7FE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CA67FE">
        <w:rPr>
          <w:rFonts w:ascii="Times New Roman" w:hAnsi="Times New Roman"/>
          <w:sz w:val="24"/>
          <w:szCs w:val="24"/>
        </w:rPr>
        <w:t xml:space="preserve"> ________________ М.М </w:t>
      </w:r>
      <w:proofErr w:type="spellStart"/>
      <w:r w:rsidRPr="00CA67FE">
        <w:rPr>
          <w:rFonts w:ascii="Times New Roman" w:hAnsi="Times New Roman"/>
          <w:sz w:val="24"/>
          <w:szCs w:val="24"/>
        </w:rPr>
        <w:t>Аймагамбетова</w:t>
      </w:r>
      <w:proofErr w:type="spellEnd"/>
    </w:p>
    <w:p w14:paraId="07606249" w14:textId="77777777" w:rsidR="00075D3C" w:rsidRPr="00CA67FE" w:rsidRDefault="00075D3C" w:rsidP="00075D3C">
      <w:pPr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17A73262" w14:textId="77777777" w:rsidR="00075D3C" w:rsidRPr="00CA67FE" w:rsidRDefault="00075D3C" w:rsidP="00075D3C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0444A55C" w14:textId="77777777" w:rsidR="00075D3C" w:rsidRPr="00CA67FE" w:rsidRDefault="00075D3C" w:rsidP="00075D3C">
      <w:pPr>
        <w:rPr>
          <w:rFonts w:ascii="Times New Roman" w:hAnsi="Times New Roman"/>
          <w:sz w:val="24"/>
          <w:szCs w:val="24"/>
        </w:rPr>
      </w:pPr>
    </w:p>
    <w:p w14:paraId="58886009" w14:textId="77777777" w:rsidR="00075D3C" w:rsidRPr="00CA67FE" w:rsidRDefault="00075D3C" w:rsidP="00075D3C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CA67FE">
        <w:rPr>
          <w:rFonts w:ascii="Times New Roman" w:hAnsi="Times New Roman" w:cs="Times New Roman"/>
          <w:b w:val="0"/>
          <w:sz w:val="24"/>
          <w:szCs w:val="24"/>
        </w:rPr>
        <w:t>Рекомендован методическим бюро факультета</w:t>
      </w:r>
    </w:p>
    <w:p w14:paraId="02D91A28" w14:textId="77777777" w:rsidR="00075D3C" w:rsidRPr="00CA67FE" w:rsidRDefault="00075D3C" w:rsidP="00075D3C">
      <w:pPr>
        <w:pStyle w:val="a3"/>
        <w:ind w:left="0"/>
      </w:pPr>
      <w:proofErr w:type="gramStart"/>
      <w:r w:rsidRPr="00CA67FE">
        <w:t>«</w:t>
      </w:r>
      <w:r w:rsidR="003C1DBC" w:rsidRPr="00CA67FE">
        <w:t xml:space="preserve">  </w:t>
      </w:r>
      <w:proofErr w:type="gramEnd"/>
      <w:r w:rsidR="003C1DBC" w:rsidRPr="00CA67FE">
        <w:t xml:space="preserve">  </w:t>
      </w:r>
      <w:r w:rsidRPr="00CA67FE">
        <w:t xml:space="preserve">» </w:t>
      </w:r>
      <w:r w:rsidR="007A31C3" w:rsidRPr="00CA67FE">
        <w:t xml:space="preserve">         </w:t>
      </w:r>
      <w:r w:rsidRPr="00CA67FE">
        <w:t>20</w:t>
      </w:r>
      <w:r w:rsidR="007A31C3" w:rsidRPr="00CA67FE">
        <w:t xml:space="preserve">20 </w:t>
      </w:r>
      <w:r w:rsidRPr="00CA67FE">
        <w:t xml:space="preserve"> г., протокол № </w:t>
      </w:r>
    </w:p>
    <w:p w14:paraId="5DCD1EB0" w14:textId="77777777" w:rsidR="00075D3C" w:rsidRPr="00CA67FE" w:rsidRDefault="00075D3C" w:rsidP="00075D3C">
      <w:pPr>
        <w:rPr>
          <w:rFonts w:ascii="Times New Roman" w:hAnsi="Times New Roman"/>
          <w:sz w:val="24"/>
          <w:szCs w:val="24"/>
        </w:rPr>
      </w:pPr>
    </w:p>
    <w:p w14:paraId="211F1B96" w14:textId="4DC3BB23" w:rsidR="00075D3C" w:rsidRPr="00CA67FE" w:rsidRDefault="00075D3C" w:rsidP="00075D3C">
      <w:pPr>
        <w:rPr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Председатель методического бюро факультета ___________Г.</w:t>
      </w:r>
      <w:r w:rsidR="00221694">
        <w:rPr>
          <w:rFonts w:ascii="Times New Roman" w:hAnsi="Times New Roman"/>
          <w:sz w:val="24"/>
          <w:szCs w:val="24"/>
        </w:rPr>
        <w:t>Т</w:t>
      </w:r>
      <w:r w:rsidR="00221694" w:rsidRPr="00221694">
        <w:rPr>
          <w:rFonts w:ascii="Times New Roman" w:hAnsi="Times New Roman"/>
          <w:sz w:val="24"/>
          <w:szCs w:val="24"/>
        </w:rPr>
        <w:t>.</w:t>
      </w:r>
      <w:r w:rsidRPr="00CA6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7FE">
        <w:rPr>
          <w:rFonts w:ascii="Times New Roman" w:hAnsi="Times New Roman"/>
          <w:sz w:val="24"/>
          <w:szCs w:val="24"/>
        </w:rPr>
        <w:t>Оспанова</w:t>
      </w:r>
      <w:proofErr w:type="spellEnd"/>
    </w:p>
    <w:p w14:paraId="41720536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4E3EB98A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5760C390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363B62C0" w14:textId="77777777" w:rsidR="00AD6F59" w:rsidRPr="00CA67FE" w:rsidRDefault="00AD6F59" w:rsidP="00AD6F59">
      <w:pPr>
        <w:rPr>
          <w:sz w:val="24"/>
          <w:szCs w:val="24"/>
          <w:lang w:eastAsia="ko-KR"/>
        </w:rPr>
      </w:pPr>
    </w:p>
    <w:p w14:paraId="1F4827C2" w14:textId="77777777" w:rsidR="00AD6F59" w:rsidRPr="00403120" w:rsidRDefault="00AD6F59" w:rsidP="00AD6F59">
      <w:pPr>
        <w:rPr>
          <w:sz w:val="28"/>
          <w:lang w:eastAsia="ko-KR"/>
        </w:rPr>
      </w:pPr>
    </w:p>
    <w:p w14:paraId="2E2A064F" w14:textId="77777777" w:rsidR="00AD6F59" w:rsidRPr="00403120" w:rsidRDefault="00AD6F59" w:rsidP="00AD6F59">
      <w:pPr>
        <w:rPr>
          <w:sz w:val="28"/>
          <w:lang w:eastAsia="ko-KR"/>
        </w:rPr>
      </w:pPr>
    </w:p>
    <w:p w14:paraId="1D40CD75" w14:textId="77777777" w:rsidR="00AD6F59" w:rsidRPr="00403120" w:rsidRDefault="00AD6F59" w:rsidP="00AD6F59">
      <w:pPr>
        <w:rPr>
          <w:sz w:val="28"/>
          <w:lang w:eastAsia="ko-KR"/>
        </w:rPr>
      </w:pPr>
    </w:p>
    <w:p w14:paraId="5A16C34A" w14:textId="77777777" w:rsidR="00AD6F59" w:rsidRPr="00403120" w:rsidRDefault="00AD6F59" w:rsidP="00AD6F59">
      <w:pPr>
        <w:rPr>
          <w:sz w:val="28"/>
          <w:lang w:eastAsia="ko-KR"/>
        </w:rPr>
      </w:pPr>
    </w:p>
    <w:p w14:paraId="364EDA28" w14:textId="3DFB31F0" w:rsidR="00677BC0" w:rsidRDefault="00677BC0" w:rsidP="00AD6F59">
      <w:pPr>
        <w:pStyle w:val="1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68B79E66" w14:textId="6744A391" w:rsidR="004661CD" w:rsidRDefault="004661CD" w:rsidP="004661CD"/>
    <w:p w14:paraId="4F43DCD3" w14:textId="797B5ABF" w:rsidR="004661CD" w:rsidRDefault="004661CD" w:rsidP="004661CD"/>
    <w:p w14:paraId="0C555843" w14:textId="4127B404" w:rsidR="004661CD" w:rsidRDefault="004661CD" w:rsidP="004661CD"/>
    <w:p w14:paraId="2B31E7B4" w14:textId="3492AD99" w:rsidR="004661CD" w:rsidRDefault="004661CD" w:rsidP="004661CD"/>
    <w:p w14:paraId="7A1A8BD0" w14:textId="6772A478" w:rsidR="004661CD" w:rsidRDefault="004661CD" w:rsidP="004661CD"/>
    <w:p w14:paraId="341C7DD0" w14:textId="441375D2" w:rsidR="004661CD" w:rsidRDefault="004661CD" w:rsidP="004661CD"/>
    <w:p w14:paraId="73C35391" w14:textId="77777777" w:rsidR="00915248" w:rsidRPr="00915248" w:rsidRDefault="00915248" w:rsidP="00915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15248">
        <w:rPr>
          <w:rFonts w:ascii="Times New Roman" w:hAnsi="Times New Roman"/>
          <w:b/>
          <w:bCs/>
          <w:sz w:val="24"/>
          <w:szCs w:val="24"/>
        </w:rPr>
        <w:lastRenderedPageBreak/>
        <w:t>СИЛЛАБУС</w:t>
      </w:r>
    </w:p>
    <w:p w14:paraId="2769D943" w14:textId="2C5F7EB4" w:rsidR="00915248" w:rsidRPr="00915248" w:rsidRDefault="007D5E0C" w:rsidP="00915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Весенний</w:t>
      </w:r>
      <w:r w:rsidR="00915248" w:rsidRPr="00915248">
        <w:rPr>
          <w:rFonts w:ascii="Times New Roman" w:hAnsi="Times New Roman"/>
          <w:b/>
          <w:sz w:val="24"/>
          <w:szCs w:val="24"/>
        </w:rPr>
        <w:t xml:space="preserve"> семестр 2020-2021 уч. год</w:t>
      </w:r>
    </w:p>
    <w:p w14:paraId="22C0B549" w14:textId="55BF0D17" w:rsidR="00915248" w:rsidRPr="00915248" w:rsidRDefault="00915248" w:rsidP="00915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5248">
        <w:rPr>
          <w:rFonts w:ascii="Times New Roman" w:hAnsi="Times New Roman"/>
          <w:b/>
          <w:sz w:val="24"/>
          <w:szCs w:val="24"/>
        </w:rPr>
        <w:t>по образовательной программе «</w:t>
      </w:r>
      <w:r w:rsidRPr="00BD709D">
        <w:rPr>
          <w:rFonts w:ascii="Times New Roman" w:hAnsi="Times New Roman"/>
          <w:b/>
          <w:sz w:val="24"/>
          <w:szCs w:val="24"/>
        </w:rPr>
        <w:t>Переводческое дело</w:t>
      </w:r>
      <w:r w:rsidRPr="00915248">
        <w:rPr>
          <w:rFonts w:ascii="Times New Roman" w:hAnsi="Times New Roman"/>
          <w:b/>
          <w:sz w:val="24"/>
          <w:szCs w:val="24"/>
        </w:rPr>
        <w:t>»</w:t>
      </w:r>
    </w:p>
    <w:p w14:paraId="55F7721B" w14:textId="77777777" w:rsidR="00915248" w:rsidRPr="00915248" w:rsidRDefault="00915248" w:rsidP="00915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5248" w:rsidRPr="00915248" w14:paraId="659D5CDD" w14:textId="77777777" w:rsidTr="009070F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165AE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7EF5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14011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9574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975B6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5702D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студента под руководством преподавателя (СРСП)</w:t>
            </w:r>
          </w:p>
        </w:tc>
      </w:tr>
      <w:tr w:rsidR="00915248" w:rsidRPr="00915248" w14:paraId="3734D379" w14:textId="77777777" w:rsidTr="009070F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0876A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D462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B9C81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FBFBB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B2B9F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54B10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D944E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F58F7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5248" w:rsidRPr="00915248" w14:paraId="3792EC57" w14:textId="77777777" w:rsidTr="009070F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19756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ViYa</w:t>
            </w:r>
            <w:proofErr w:type="spellEnd"/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77191" w14:textId="0E2F61A7" w:rsidR="00915248" w:rsidRPr="00915248" w:rsidRDefault="00915248" w:rsidP="0091524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D709D">
              <w:rPr>
                <w:rFonts w:ascii="Times New Roman" w:hAnsi="Times New Roman"/>
                <w:sz w:val="24"/>
                <w:szCs w:val="24"/>
              </w:rPr>
              <w:t xml:space="preserve">Второй иностранный язык (уровень </w:t>
            </w:r>
            <w:r w:rsidR="004A2442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4E3910">
              <w:rPr>
                <w:rFonts w:ascii="Times New Roman" w:hAnsi="Times New Roman"/>
                <w:sz w:val="24"/>
                <w:szCs w:val="24"/>
              </w:rPr>
              <w:t>2</w:t>
            </w:r>
            <w:r w:rsidRPr="00BD70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CB1C7" w14:textId="6FD9EF52" w:rsidR="00915248" w:rsidRPr="00DB628B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CE606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16001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CC873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2C590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1DA5C" w14:textId="78E0FD0E" w:rsidR="00915248" w:rsidRPr="004A2442" w:rsidRDefault="004A2442" w:rsidP="00915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15248" w:rsidRPr="00915248" w14:paraId="7847BBAC" w14:textId="77777777" w:rsidTr="009070F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19542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915248" w:rsidRPr="00915248" w14:paraId="126740E5" w14:textId="77777777" w:rsidTr="009070F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7A640" w14:textId="77777777" w:rsidR="00915248" w:rsidRPr="00915248" w:rsidRDefault="00915248" w:rsidP="00915248">
            <w:pPr>
              <w:suppressAutoHyphens/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 w:rsidRPr="00915248"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1CD54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ECE88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60807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EDF77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FB9CA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915248" w:rsidRPr="00915248" w14:paraId="571B66EB" w14:textId="77777777" w:rsidTr="009070F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141BF" w14:textId="77777777" w:rsidR="00915248" w:rsidRPr="00915248" w:rsidRDefault="00915248" w:rsidP="00915248">
            <w:pPr>
              <w:suppressAutoHyphens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915248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Очное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40AD6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09467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9F309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5BEB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BE9F7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915248" w:rsidRPr="00915248" w14:paraId="0CBC36BD" w14:textId="77777777" w:rsidTr="009070F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83C6E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39DA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248">
              <w:rPr>
                <w:rFonts w:ascii="Times New Roman" w:hAnsi="Times New Roman"/>
                <w:sz w:val="24"/>
                <w:szCs w:val="24"/>
              </w:rPr>
              <w:t>Айтжанова</w:t>
            </w:r>
            <w:proofErr w:type="spellEnd"/>
            <w:r w:rsidRPr="00915248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915248">
              <w:rPr>
                <w:rFonts w:ascii="Times New Roman" w:hAnsi="Times New Roman"/>
                <w:sz w:val="24"/>
                <w:szCs w:val="24"/>
              </w:rPr>
              <w:t>Досхожаевна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0F3DA2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248" w:rsidRPr="00915248" w14:paraId="615DD6D8" w14:textId="77777777" w:rsidTr="009070F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C9DB2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A6F82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a.gulnara</w:t>
            </w:r>
            <w:hyperlink r:id="rId6" w:history="1">
              <w:r w:rsidRPr="009152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70@mail.ru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4B0C1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248" w:rsidRPr="00915248" w14:paraId="4EF4FA4C" w14:textId="77777777" w:rsidTr="009070F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80AB0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EE332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87073133715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EC629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330290" w14:textId="77777777" w:rsidR="00915248" w:rsidRPr="00915248" w:rsidRDefault="00915248" w:rsidP="0091524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5248" w:rsidRPr="00915248" w14:paraId="7DD16FF8" w14:textId="77777777" w:rsidTr="009070F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16B1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</w:tr>
    </w:tbl>
    <w:p w14:paraId="66C17E0B" w14:textId="77777777" w:rsidR="00915248" w:rsidRPr="00915248" w:rsidRDefault="00915248" w:rsidP="0091524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5248" w:rsidRPr="00915248" w14:paraId="2A37C91F" w14:textId="77777777" w:rsidTr="009070FA">
        <w:tc>
          <w:tcPr>
            <w:tcW w:w="1872" w:type="dxa"/>
            <w:shd w:val="clear" w:color="auto" w:fill="auto"/>
          </w:tcPr>
          <w:p w14:paraId="280D5D11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3B80C53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 обучения (РО)</w:t>
            </w:r>
          </w:p>
          <w:p w14:paraId="66BD9A00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12C9E7A4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 xml:space="preserve">Индикаторы достижения РО (ИД) </w:t>
            </w:r>
          </w:p>
          <w:p w14:paraId="66C838CC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(на каждый РО не менее 2-х индикаторов)</w:t>
            </w:r>
          </w:p>
        </w:tc>
      </w:tr>
      <w:tr w:rsidR="00915248" w:rsidRPr="00915248" w14:paraId="6467F4BB" w14:textId="77777777" w:rsidTr="009070FA">
        <w:trPr>
          <w:trHeight w:val="165"/>
        </w:trPr>
        <w:tc>
          <w:tcPr>
            <w:tcW w:w="1872" w:type="dxa"/>
            <w:vMerge w:val="restart"/>
          </w:tcPr>
          <w:p w14:paraId="677CDA7B" w14:textId="77777777" w:rsidR="004A2442" w:rsidRPr="004A2442" w:rsidRDefault="004A2442" w:rsidP="004A244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A24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Цель дисциплины: сформировать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</w:t>
            </w:r>
            <w:r w:rsidRPr="004A24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публицистический стили. </w:t>
            </w:r>
          </w:p>
          <w:p w14:paraId="392B6A07" w14:textId="77BE0F75" w:rsidR="00915248" w:rsidRPr="00915248" w:rsidRDefault="004A2442" w:rsidP="004A24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24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20" w:type="dxa"/>
          </w:tcPr>
          <w:p w14:paraId="518F581F" w14:textId="77777777" w:rsidR="00915248" w:rsidRPr="00915248" w:rsidRDefault="00915248" w:rsidP="00915248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5248"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lastRenderedPageBreak/>
              <w:t>РО1</w:t>
            </w:r>
            <w:r w:rsidRPr="0091524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. </w:t>
            </w:r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14:paraId="03348557" w14:textId="77777777" w:rsidR="00915248" w:rsidRPr="00915248" w:rsidRDefault="00915248" w:rsidP="00915248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14:paraId="10EC198C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517CA3" w14:textId="3927D74C" w:rsidR="00915248" w:rsidRDefault="00915248" w:rsidP="00915248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1. Приобретение навыков самостоятельного поиска, и обобщение устного изложения учебного </w:t>
            </w:r>
            <w:proofErr w:type="gramStart"/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материала</w:t>
            </w:r>
            <w:r w:rsidR="009070F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  <w:p w14:paraId="0B12097F" w14:textId="42024E16" w:rsidR="004C5EF8" w:rsidRPr="004C5EF8" w:rsidRDefault="009070FA" w:rsidP="00915248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>2</w:t>
            </w:r>
            <w:r w:rsidR="004C5EF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>. У</w:t>
            </w:r>
            <w:r w:rsidR="004C5EF8" w:rsidRPr="004C5EF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>потребля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>ет</w:t>
            </w:r>
            <w:r w:rsidR="004C5EF8" w:rsidRPr="004C5EF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лексику, рассчитанную на данный уровень, понимать основные идеи литературных сообщений на разные общие темы, составлять связные сообщения на общие темы, уметь описывать впечатления, события,</w:t>
            </w:r>
          </w:p>
          <w:p w14:paraId="29275155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5248" w:rsidRPr="00915248" w14:paraId="6700B95B" w14:textId="77777777" w:rsidTr="009070FA">
        <w:tc>
          <w:tcPr>
            <w:tcW w:w="1872" w:type="dxa"/>
            <w:vMerge/>
          </w:tcPr>
          <w:p w14:paraId="03249563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2D839636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eastAsiaTheme="minorHAnsi" w:hAnsi="Times New Roman"/>
                <w:b/>
                <w:sz w:val="24"/>
                <w:szCs w:val="24"/>
                <w:lang w:val="kk-KZ" w:eastAsia="ar-SA"/>
              </w:rPr>
              <w:t>РО 2</w:t>
            </w:r>
            <w:r w:rsidRPr="00915248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>.</w:t>
            </w:r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Обобщение, систематизация, углубление, закрепление полученных теоретических знаний по конкретным темам </w:t>
            </w:r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дисциплин гуманитарного, социального и экономического цикла; </w:t>
            </w:r>
          </w:p>
        </w:tc>
        <w:tc>
          <w:tcPr>
            <w:tcW w:w="3827" w:type="dxa"/>
          </w:tcPr>
          <w:p w14:paraId="2C2665A5" w14:textId="5301BC93" w:rsidR="00915248" w:rsidRPr="00915248" w:rsidRDefault="00915248" w:rsidP="00915248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 Классифицирует справочный и энциклопедический материал</w:t>
            </w:r>
            <w:r w:rsidR="009070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</w:t>
            </w:r>
          </w:p>
          <w:p w14:paraId="503D7D6B" w14:textId="2205E494" w:rsidR="00915248" w:rsidRDefault="00915248" w:rsidP="0091524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 w:rsidR="009070F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спользует цифровые технологии в изучении оцифрованных источников информации.</w:t>
            </w:r>
          </w:p>
          <w:p w14:paraId="5816351F" w14:textId="5CCC5832" w:rsidR="004C5EF8" w:rsidRPr="00915248" w:rsidRDefault="009070FA" w:rsidP="0091524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 w:rsidR="004C5EF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И</w:t>
            </w:r>
            <w:r w:rsidR="004C5EF8" w:rsidRPr="004C5EF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злага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</w:t>
            </w:r>
            <w:r w:rsidR="004C5EF8" w:rsidRPr="004C5EF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обосновыва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</w:t>
            </w:r>
            <w:r w:rsidR="004C5EF8" w:rsidRPr="004C5EF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свое мнение, владе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</w:t>
            </w:r>
            <w:r w:rsidR="004C5EF8" w:rsidRPr="004C5EF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навыками всех четырёх видов речевой деятельности. </w:t>
            </w:r>
            <w:proofErr w:type="spellStart"/>
            <w:r w:rsidR="004C5EF8" w:rsidRPr="004C5EF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систематизированно</w:t>
            </w:r>
            <w:proofErr w:type="spellEnd"/>
            <w:r w:rsidR="004C5EF8" w:rsidRPr="004C5EF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излага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</w:t>
            </w:r>
            <w:r w:rsidR="004C5EF8" w:rsidRPr="004C5EF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грамматические правила языка: словообразования, морфологии, синтаксиса, применя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</w:t>
            </w:r>
            <w:r w:rsidR="004C5EF8" w:rsidRPr="004C5EF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основные грамматические явления, характерные для профессиональной речи</w:t>
            </w:r>
          </w:p>
        </w:tc>
      </w:tr>
      <w:tr w:rsidR="00915248" w:rsidRPr="00915248" w14:paraId="7DD95F7E" w14:textId="77777777" w:rsidTr="009070FA">
        <w:trPr>
          <w:trHeight w:val="257"/>
        </w:trPr>
        <w:tc>
          <w:tcPr>
            <w:tcW w:w="1872" w:type="dxa"/>
            <w:vMerge/>
          </w:tcPr>
          <w:p w14:paraId="21D3C2C2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53E35921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15248">
              <w:rPr>
                <w:rFonts w:ascii="Times New Roman" w:eastAsiaTheme="minorHAnsi" w:hAnsi="Times New Roman"/>
                <w:b/>
                <w:sz w:val="24"/>
                <w:szCs w:val="24"/>
                <w:lang w:val="kk-KZ" w:eastAsia="ar-SA"/>
              </w:rPr>
              <w:t>РО 3</w:t>
            </w:r>
            <w:r w:rsidRPr="00915248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>. Идентифицировать</w:t>
            </w:r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3827" w:type="dxa"/>
          </w:tcPr>
          <w:p w14:paraId="53DF19DC" w14:textId="140B1E8C" w:rsidR="00915248" w:rsidRPr="00915248" w:rsidRDefault="00915248" w:rsidP="00915248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1. Применяет интерактивное оборудование и образовательные </w:t>
            </w:r>
            <w:proofErr w:type="gramStart"/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серверы  в</w:t>
            </w:r>
            <w:proofErr w:type="gramEnd"/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образовательном лингвистическом пространстве</w:t>
            </w:r>
          </w:p>
          <w:p w14:paraId="15ECAD23" w14:textId="30750344" w:rsidR="00915248" w:rsidRDefault="009070FA" w:rsidP="0091524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="00915248"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</w:t>
            </w:r>
            <w:r w:rsidR="00915248"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лассифицирует специальные тексты на французском языке.</w:t>
            </w:r>
          </w:p>
          <w:p w14:paraId="30EFE2B7" w14:textId="0D0D2D8D" w:rsidR="004C5EF8" w:rsidRPr="00915248" w:rsidRDefault="009070FA" w:rsidP="0091524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 w:rsidR="004C5EF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О</w:t>
            </w:r>
            <w:r w:rsidR="004C5EF8" w:rsidRPr="004C5EF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ценива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</w:t>
            </w:r>
            <w:r w:rsidR="004C5EF8" w:rsidRPr="004C5EF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анализир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ует</w:t>
            </w:r>
            <w:r w:rsidR="004C5EF8" w:rsidRPr="004C5EF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структуры и формы слова, продуцировать высказывания в соответствии с произносительными, грамматическими и словообразовательными нормами иностранного языка.</w:t>
            </w:r>
          </w:p>
        </w:tc>
      </w:tr>
      <w:tr w:rsidR="00915248" w:rsidRPr="00915248" w14:paraId="33A6A5ED" w14:textId="77777777" w:rsidTr="009070FA">
        <w:tc>
          <w:tcPr>
            <w:tcW w:w="1872" w:type="dxa"/>
            <w:vMerge/>
          </w:tcPr>
          <w:p w14:paraId="17315CE3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5BC52A88" w14:textId="77777777" w:rsidR="00915248" w:rsidRPr="00915248" w:rsidRDefault="00915248" w:rsidP="00915248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5248">
              <w:rPr>
                <w:rFonts w:ascii="Times New Roman" w:eastAsiaTheme="minorHAnsi" w:hAnsi="Times New Roman"/>
                <w:b/>
                <w:sz w:val="24"/>
                <w:szCs w:val="24"/>
                <w:lang w:val="kk-KZ" w:eastAsia="ar-SA"/>
              </w:rPr>
              <w:t>РО 4</w:t>
            </w:r>
            <w:r w:rsidRPr="00915248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>.</w:t>
            </w:r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Выработка профессионально значимых качеств: самостоятельность, ответственность, точность, творческая инициатива.</w:t>
            </w:r>
          </w:p>
          <w:p w14:paraId="35FD9AD8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</w:tcPr>
          <w:p w14:paraId="5D2A1879" w14:textId="070438F5" w:rsidR="00915248" w:rsidRPr="00915248" w:rsidRDefault="00915248" w:rsidP="00915248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 Развитие интеллектуальных аналитических, проектировочных, коммуникативных, организационных умений</w:t>
            </w:r>
            <w:r w:rsidR="00536D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</w:t>
            </w:r>
          </w:p>
          <w:p w14:paraId="5DDDCE61" w14:textId="1B481DF9" w:rsidR="00915248" w:rsidRDefault="00915248" w:rsidP="0091524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536D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еализаци</w:t>
            </w:r>
            <w:r w:rsidR="00536D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</w:t>
            </w:r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компетентностного подхода.</w:t>
            </w:r>
          </w:p>
          <w:p w14:paraId="32F9C927" w14:textId="1F11497C" w:rsidR="004C5EF8" w:rsidRPr="00915248" w:rsidRDefault="00536D6B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 w:rsidR="004C5EF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П</w:t>
            </w:r>
            <w:r w:rsidR="004C5EF8" w:rsidRPr="004C5EF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рименя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</w:t>
            </w:r>
            <w:r w:rsidR="004C5EF8" w:rsidRPr="004C5EF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системой лингвистических знаний, включающая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</w:t>
            </w:r>
          </w:p>
        </w:tc>
      </w:tr>
      <w:tr w:rsidR="00915248" w:rsidRPr="00915248" w14:paraId="07614331" w14:textId="77777777" w:rsidTr="009070FA">
        <w:tc>
          <w:tcPr>
            <w:tcW w:w="1872" w:type="dxa"/>
            <w:vMerge/>
          </w:tcPr>
          <w:p w14:paraId="1B3836E3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569E685F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eastAsiaTheme="minorHAnsi" w:hAnsi="Times New Roman"/>
                <w:b/>
                <w:sz w:val="24"/>
                <w:szCs w:val="24"/>
                <w:lang w:eastAsia="ar-SA"/>
              </w:rPr>
              <w:t>РО 5</w:t>
            </w:r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 xml:space="preserve">. Выбирать способы </w:t>
            </w:r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решения филологических проблем в рамках области изучения;</w:t>
            </w:r>
          </w:p>
        </w:tc>
        <w:tc>
          <w:tcPr>
            <w:tcW w:w="3827" w:type="dxa"/>
          </w:tcPr>
          <w:p w14:paraId="25534A8A" w14:textId="5D3C0C1B" w:rsidR="00915248" w:rsidRPr="00536D6B" w:rsidRDefault="00915248" w:rsidP="00536D6B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1524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>1. Владеет закономерностями организации специального текста</w:t>
            </w:r>
            <w:r w:rsidR="00536D6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и </w:t>
            </w:r>
            <w:r w:rsidR="00536D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меет практические навыки лексического анализа слов и норм словоупотребления для </w:t>
            </w:r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осуществления профессиональной коммуникации.</w:t>
            </w:r>
          </w:p>
          <w:p w14:paraId="0911B534" w14:textId="6E8FD9C7" w:rsidR="004C5EF8" w:rsidRPr="00915248" w:rsidRDefault="00536D6B" w:rsidP="009152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 w:rsidR="004C5EF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Д</w:t>
            </w:r>
            <w:r w:rsidR="004C5EF8" w:rsidRPr="004C5EF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емонстрир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ует</w:t>
            </w:r>
            <w:r w:rsidR="004C5EF8" w:rsidRPr="004C5EF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глубокие фоновые знания необходимые для развития коммуникативной компетенции по всем видам речевой деятельности по общеевропейской шкале требования.</w:t>
            </w:r>
          </w:p>
        </w:tc>
      </w:tr>
      <w:tr w:rsidR="00915248" w:rsidRPr="00915248" w14:paraId="3F42E2C7" w14:textId="77777777" w:rsidTr="009070F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643A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1524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>Пререквизиты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0CC1B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>Студенты владеют навыками монологической и диалогической речи в ситуациях официального и неофициального общения; навыками аудирования, чтения и письма в пределах языкового материала.</w:t>
            </w:r>
          </w:p>
        </w:tc>
      </w:tr>
      <w:tr w:rsidR="00915248" w:rsidRPr="00915248" w14:paraId="44395899" w14:textId="77777777" w:rsidTr="009070F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C444" w14:textId="77777777" w:rsidR="00915248" w:rsidRPr="00915248" w:rsidRDefault="00915248" w:rsidP="00915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1524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1242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15248" w:rsidRPr="004E3910" w14:paraId="6609591B" w14:textId="77777777" w:rsidTr="009070F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8D1B4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1C459" w14:textId="77777777" w:rsidR="00915248" w:rsidRPr="00915248" w:rsidRDefault="00915248" w:rsidP="009152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Stephane Wattier “Objectif Dalf C1” </w:t>
            </w:r>
            <w:proofErr w:type="spellStart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Editeur</w:t>
            </w:r>
            <w:proofErr w:type="spellEnd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: </w:t>
            </w:r>
            <w:proofErr w:type="spellStart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commun</w:t>
            </w:r>
            <w:proofErr w:type="spellEnd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francais</w:t>
            </w:r>
            <w:proofErr w:type="spellEnd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, 2020.</w:t>
            </w:r>
          </w:p>
          <w:p w14:paraId="39B681FE" w14:textId="77777777" w:rsidR="00915248" w:rsidRPr="00915248" w:rsidRDefault="00915248" w:rsidP="009152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>Stephane Wattier “Les mots de l’info” Editeur: commun francais, 2019.</w:t>
            </w:r>
          </w:p>
          <w:p w14:paraId="29A5CA30" w14:textId="77777777" w:rsidR="00915248" w:rsidRPr="00915248" w:rsidRDefault="00BB50F4" w:rsidP="009152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hyperlink r:id="rId7" w:history="1">
              <w:r w:rsidR="00915248" w:rsidRPr="00915248">
                <w:rPr>
                  <w:rFonts w:ascii="Times New Roman" w:eastAsia="Calibri" w:hAnsi="Times New Roman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www.deldalf.fr</w:t>
              </w:r>
            </w:hyperlink>
          </w:p>
          <w:p w14:paraId="584A4FE7" w14:textId="77777777" w:rsidR="00915248" w:rsidRPr="00915248" w:rsidRDefault="00915248" w:rsidP="009152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>Rediger un texte academique en francais. Sylvie Garnier Alan. D.Savage Editions OPHRYS</w:t>
            </w:r>
          </w:p>
          <w:p w14:paraId="35E84129" w14:textId="77777777" w:rsidR="00915248" w:rsidRPr="00915248" w:rsidRDefault="00915248" w:rsidP="009152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 xml:space="preserve">Annie Berthet., Catherine Hugot., Véronique M.Kizirian ... Alter ego. Méthode de français. </w:t>
            </w:r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А1. Hachette Livre. 2012</w:t>
            </w:r>
          </w:p>
          <w:p w14:paraId="2A189F7B" w14:textId="77777777" w:rsidR="00915248" w:rsidRPr="00915248" w:rsidRDefault="00915248" w:rsidP="009152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9152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И.Н.Попова</w:t>
            </w:r>
            <w:proofErr w:type="spellEnd"/>
            <w:r w:rsidRPr="009152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152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Ж.А.Казакова</w:t>
            </w:r>
            <w:proofErr w:type="spellEnd"/>
            <w:r w:rsidRPr="009152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152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Г.М.Ковальчук</w:t>
            </w:r>
            <w:proofErr w:type="spellEnd"/>
            <w:r w:rsidRPr="009152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Французский язык – </w:t>
            </w:r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Manuel</w:t>
            </w:r>
            <w:r w:rsidRPr="009152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de</w:t>
            </w:r>
            <w:r w:rsidRPr="009152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fran</w:t>
            </w:r>
            <w:proofErr w:type="spellEnd"/>
            <w:r w:rsidRPr="009152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ç</w:t>
            </w:r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ais</w:t>
            </w:r>
            <w:r w:rsidRPr="009152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Учебник для 1 курса ВУЗов и факультетов иностранных языков, Москва: ООО «Издательство «Нестор Академик», 2009, - 576 с. </w:t>
            </w:r>
          </w:p>
          <w:p w14:paraId="0DAB0681" w14:textId="77777777" w:rsidR="00915248" w:rsidRPr="00915248" w:rsidRDefault="00915248" w:rsidP="009152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>Claire Miquel, Grammaire en dialogues niveau debutant, Clé international, 2005. -  p.130.</w:t>
            </w:r>
          </w:p>
          <w:p w14:paraId="75254E03" w14:textId="77777777" w:rsidR="00915248" w:rsidRPr="00915248" w:rsidRDefault="00915248" w:rsidP="009152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 xml:space="preserve"> Jacky Girardet., Jean-Louis Frérot.Méthode de français. Panorama-1-2 de la langue française. </w:t>
            </w:r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CLE International, Paris 2000</w:t>
            </w:r>
          </w:p>
          <w:p w14:paraId="332ED069" w14:textId="77777777" w:rsidR="00915248" w:rsidRPr="00915248" w:rsidRDefault="00915248" w:rsidP="009152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>Brigitte Cervoni, Fatima Chnane–Davin, Manuela Ferrreira-Pinto. Entrée en matière.méthode de français, niveau A1/A2.Hachette, 2005</w:t>
            </w:r>
          </w:p>
          <w:p w14:paraId="25FE27C9" w14:textId="77777777" w:rsidR="00915248" w:rsidRPr="00915248" w:rsidRDefault="00915248" w:rsidP="009152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  <w:t xml:space="preserve">Laurence Riehl, Michel Soignet, Objectif diplomatie, Le Français des relations européennes et internationales, niveau A1/A2. </w:t>
            </w:r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Hachette. </w:t>
            </w:r>
          </w:p>
          <w:p w14:paraId="2249031E" w14:textId="77777777" w:rsidR="00915248" w:rsidRPr="00915248" w:rsidRDefault="00915248" w:rsidP="009152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Бакитов</w:t>
            </w:r>
            <w:proofErr w:type="spellEnd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А, </w:t>
            </w:r>
            <w:proofErr w:type="spellStart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Жуманова</w:t>
            </w:r>
            <w:proofErr w:type="spellEnd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Р, </w:t>
            </w:r>
            <w:proofErr w:type="spellStart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Французша-қазақша</w:t>
            </w:r>
            <w:proofErr w:type="spellEnd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қазақша</w:t>
            </w:r>
            <w:proofErr w:type="spellEnd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– </w:t>
            </w:r>
            <w:proofErr w:type="spellStart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французша</w:t>
            </w:r>
            <w:proofErr w:type="spellEnd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тілдескіш</w:t>
            </w:r>
            <w:proofErr w:type="spellEnd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(Guide de conversation </w:t>
            </w:r>
            <w:proofErr w:type="spellStart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francais</w:t>
            </w:r>
            <w:proofErr w:type="spellEnd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kazakh</w:t>
            </w:r>
            <w:proofErr w:type="spellEnd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kazakh</w:t>
            </w:r>
            <w:proofErr w:type="spellEnd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français</w:t>
            </w:r>
            <w:proofErr w:type="spellEnd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), - </w:t>
            </w:r>
            <w:proofErr w:type="spellStart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Алматы</w:t>
            </w:r>
            <w:proofErr w:type="spellEnd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Ануар</w:t>
            </w:r>
            <w:proofErr w:type="spellEnd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-KZ, 2010, </w:t>
            </w:r>
            <w:proofErr w:type="spellStart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стр</w:t>
            </w:r>
            <w:proofErr w:type="spellEnd"/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. 288.</w:t>
            </w:r>
          </w:p>
        </w:tc>
      </w:tr>
    </w:tbl>
    <w:p w14:paraId="0FAC5E64" w14:textId="77777777" w:rsidR="00915248" w:rsidRPr="00915248" w:rsidRDefault="00915248" w:rsidP="0091524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5248" w:rsidRPr="00915248" w14:paraId="60378680" w14:textId="77777777" w:rsidTr="009070F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E649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750E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765F818F" w14:textId="77777777" w:rsidR="00915248" w:rsidRPr="00915248" w:rsidRDefault="00915248" w:rsidP="009152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48FA453B" w14:textId="77777777" w:rsidR="00915248" w:rsidRPr="00915248" w:rsidRDefault="00915248" w:rsidP="009152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 xml:space="preserve">ВНИМАНИЕ! </w:t>
            </w:r>
            <w:r w:rsidRPr="00915248">
              <w:rPr>
                <w:rFonts w:ascii="Times New Roman" w:hAnsi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443ED30E" w14:textId="77777777" w:rsidR="00915248" w:rsidRPr="00915248" w:rsidRDefault="00915248" w:rsidP="009152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14:paraId="3933AC22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0E5F6B59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7DA5E462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</w:t>
            </w: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915248">
              <w:rPr>
                <w:rFonts w:ascii="Times New Roman" w:hAnsi="Times New Roman"/>
                <w:sz w:val="24"/>
                <w:szCs w:val="24"/>
              </w:rPr>
              <w:t>-адресу</w:t>
            </w:r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15248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a</w:t>
            </w:r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15248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gulnara</w:t>
            </w:r>
            <w:proofErr w:type="spellEnd"/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70@</w:t>
            </w:r>
            <w:r w:rsidRPr="00915248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mail</w:t>
            </w:r>
            <w:r w:rsidRPr="009152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915248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 w:rsidRPr="00915248">
              <w:rPr>
                <w:rFonts w:ascii="Times New Roman" w:hAnsi="Times New Roman"/>
                <w:sz w:val="24"/>
                <w:szCs w:val="24"/>
                <w:lang w:val="kk-KZ" w:eastAsia="ar-SA"/>
              </w:rPr>
              <w:t>.</w:t>
            </w:r>
          </w:p>
        </w:tc>
      </w:tr>
      <w:tr w:rsidR="00915248" w:rsidRPr="00915248" w14:paraId="4E9282B7" w14:textId="77777777" w:rsidTr="009070F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C2ED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E38D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915248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оценивание:</w:t>
            </w:r>
            <w:r w:rsidRPr="00915248">
              <w:rPr>
                <w:rFonts w:ascii="Times New Roman" w:hAnsi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6076FD0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915248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оценивание:</w:t>
            </w:r>
            <w:r w:rsidRPr="00915248">
              <w:rPr>
                <w:rFonts w:ascii="Times New Roman" w:hAnsi="Times New Roman"/>
                <w:sz w:val="24"/>
                <w:szCs w:val="24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2659655E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AD8FD4" w14:textId="77777777" w:rsidR="00915248" w:rsidRPr="00915248" w:rsidRDefault="00915248" w:rsidP="00915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73A0B1" w14:textId="77777777" w:rsidR="00915248" w:rsidRPr="00915248" w:rsidRDefault="00915248" w:rsidP="00915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E876A0" w14:textId="77777777" w:rsidR="00915248" w:rsidRPr="00915248" w:rsidRDefault="00915248" w:rsidP="00915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1BA72D" w14:textId="77777777" w:rsidR="00915248" w:rsidRPr="00915248" w:rsidRDefault="00915248" w:rsidP="0091524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E93507" w14:textId="77777777" w:rsidR="00915248" w:rsidRPr="00915248" w:rsidRDefault="00915248" w:rsidP="0091524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5248">
        <w:rPr>
          <w:rFonts w:ascii="Times New Roman" w:hAnsi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5248" w:rsidRPr="00915248" w14:paraId="0F31E19E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4128C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8903B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1D537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D7826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70320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FBABE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BECE1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B561F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  <w:p w14:paraId="4C23A9B2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/платформа</w:t>
            </w:r>
          </w:p>
        </w:tc>
      </w:tr>
      <w:tr w:rsidR="00915248" w:rsidRPr="00915248" w14:paraId="161D425B" w14:textId="77777777" w:rsidTr="009070F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9169C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51897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5248" w:rsidRPr="00915248" w14:paraId="194EA4F0" w14:textId="77777777" w:rsidTr="009070F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76D4E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937C8" w14:textId="77777777" w:rsidR="00915248" w:rsidRPr="00915248" w:rsidRDefault="00915248" w:rsidP="0091524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Л1. </w:t>
            </w:r>
            <w:r w:rsidRPr="00915248">
              <w:rPr>
                <w:rFonts w:ascii="Times New Roman" w:hAnsi="Times New Roman"/>
                <w:b/>
                <w:bCs/>
                <w:sz w:val="24"/>
                <w:szCs w:val="24"/>
                <w:lang w:val="fr-FR" w:eastAsia="en-US"/>
              </w:rPr>
              <w:t xml:space="preserve"> </w:t>
            </w:r>
            <w:r w:rsidRPr="00915248">
              <w:rPr>
                <w:rFonts w:ascii="Times New Roman" w:hAnsi="Times New Roman"/>
                <w:sz w:val="24"/>
                <w:szCs w:val="24"/>
                <w:lang w:val="fr-FR" w:eastAsia="en-US"/>
              </w:rPr>
              <w:t>Voyages, voyages.Exprimer des sensations et des sentiments. Parler des saisons et donner/comprendre des informations simples sur le climat/la météo.</w:t>
            </w:r>
          </w:p>
          <w:p w14:paraId="665DC39A" w14:textId="77777777" w:rsidR="00915248" w:rsidRPr="00915248" w:rsidRDefault="00915248" w:rsidP="0091524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fr-FR" w:eastAsia="en-US"/>
              </w:rPr>
              <w:t>Grammaire : Structures pour parler du climat et de la météo. Structures pour indiquer la date, la saison et le mois</w:t>
            </w:r>
          </w:p>
          <w:p w14:paraId="3625E3E1" w14:textId="77777777" w:rsidR="00915248" w:rsidRPr="00915248" w:rsidRDefault="00915248" w:rsidP="0091524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fr-FR" w:eastAsia="en-US"/>
              </w:rPr>
              <w:t>Vocabulaire : termes de la météo et du climat. Sens, sensations et perceptions.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40F05" w14:textId="77777777" w:rsidR="00915248" w:rsidRPr="00915248" w:rsidRDefault="00915248" w:rsidP="0091524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11C51" w14:textId="77777777" w:rsidR="00915248" w:rsidRPr="00915248" w:rsidRDefault="00915248" w:rsidP="0091524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081FAC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3F7EE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B3542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70FFA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248">
              <w:rPr>
                <w:rFonts w:ascii="Times New Roman" w:hAnsi="Times New Roman"/>
                <w:sz w:val="24"/>
                <w:szCs w:val="24"/>
              </w:rPr>
              <w:t>Видеолекция</w:t>
            </w:r>
            <w:proofErr w:type="spellEnd"/>
          </w:p>
          <w:p w14:paraId="36ACABFC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0CDCDF42" w14:textId="77777777" w:rsidTr="009070FA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A3C1D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115D3" w14:textId="77777777" w:rsidR="00915248" w:rsidRPr="00915248" w:rsidRDefault="00915248" w:rsidP="00915248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9152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СЗ  </w:t>
            </w:r>
            <w:r w:rsidRPr="00915248">
              <w:rPr>
                <w:rFonts w:ascii="Times New Roman" w:hAnsi="Times New Roman"/>
                <w:sz w:val="24"/>
                <w:szCs w:val="24"/>
                <w:lang w:val="fr-FR" w:eastAsia="en-US"/>
              </w:rPr>
              <w:t>C</w:t>
            </w:r>
            <w:proofErr w:type="gramEnd"/>
            <w:r w:rsidRPr="00915248">
              <w:rPr>
                <w:rFonts w:ascii="Times New Roman" w:hAnsi="Times New Roman"/>
                <w:sz w:val="24"/>
                <w:szCs w:val="24"/>
                <w:lang w:eastAsia="en-US"/>
              </w:rPr>
              <w:t>РСП: Консультация и прием СРС.</w:t>
            </w:r>
          </w:p>
          <w:p w14:paraId="392F3212" w14:textId="77777777" w:rsidR="00915248" w:rsidRPr="00915248" w:rsidRDefault="00915248" w:rsidP="0091524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fr-FR" w:eastAsia="en-US"/>
              </w:rPr>
              <w:t>СРС:  faire un rapport sur les curiosités d’Almaty</w:t>
            </w:r>
          </w:p>
          <w:p w14:paraId="62A09E19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fr-FR" w:eastAsia="en-US"/>
              </w:rPr>
              <w:t>Faire les exercices de la leçon 1 du Dossier 6 dans le cahier d’exercices Alter 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E22D0" w14:textId="77777777" w:rsidR="00915248" w:rsidRPr="00915248" w:rsidRDefault="00915248" w:rsidP="0091524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A5775" w14:textId="77777777" w:rsidR="00915248" w:rsidRPr="00915248" w:rsidRDefault="00915248" w:rsidP="0091524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2A11CD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9A755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55B1F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58CC1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Вебинар </w:t>
            </w:r>
          </w:p>
          <w:p w14:paraId="46858F72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762F20BF" w14:textId="77777777" w:rsidTr="009070F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AE76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AA348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ar-SA"/>
              </w:rPr>
              <w:t xml:space="preserve">ЛЗ .  </w:t>
            </w: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Situer un événement dans l’année. Situer un lieu géographiquement. Présenter et caractériser des lieux.</w:t>
            </w:r>
          </w:p>
          <w:p w14:paraId="2AE6E6C3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Grammaire: Structures pour caractériser un lieu. Place des adjectifs qualificatifs. Le pronom y pour le lieu.</w:t>
            </w:r>
          </w:p>
          <w:p w14:paraId="772F8600" w14:textId="77777777" w:rsidR="00915248" w:rsidRPr="00915248" w:rsidRDefault="00915248" w:rsidP="00915248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Lexique : Localisation et la situation géographique. Adjectifs pour caractériser un lieux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4B2EB" w14:textId="77777777" w:rsidR="00915248" w:rsidRPr="00915248" w:rsidRDefault="00915248" w:rsidP="0091524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91524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0EA92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</w:rPr>
              <w:t>ИД 1.2</w:t>
            </w:r>
          </w:p>
          <w:p w14:paraId="60F386A1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0B30B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194B2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2597E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FEEAB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248">
              <w:rPr>
                <w:rFonts w:ascii="Times New Roman" w:hAnsi="Times New Roman"/>
                <w:sz w:val="24"/>
                <w:szCs w:val="24"/>
              </w:rPr>
              <w:t>Видеолекция</w:t>
            </w:r>
            <w:proofErr w:type="spellEnd"/>
          </w:p>
          <w:p w14:paraId="52F4034A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65ADCABB" w14:textId="77777777" w:rsidTr="009070F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82AB0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A599D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СЗ  </w:t>
            </w: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 xml:space="preserve">  Présenter sa ville natale par écrit. Faire les exercices de la leçon 2 du Dossier 6 dans le cahier d’exercices Alter 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C8DF0" w14:textId="77777777" w:rsidR="00915248" w:rsidRPr="00915248" w:rsidRDefault="00915248" w:rsidP="0091524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val="fr-FR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E08FA" w14:textId="77777777" w:rsidR="00915248" w:rsidRPr="00915248" w:rsidRDefault="00915248" w:rsidP="0091524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B4206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0CCE6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182F8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A6831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Вебинар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576C02A1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ZOOM</w:t>
            </w:r>
          </w:p>
        </w:tc>
      </w:tr>
      <w:tr w:rsidR="00915248" w:rsidRPr="004E3910" w14:paraId="6AB377F0" w14:textId="77777777" w:rsidTr="009070F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74585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D422" w14:textId="77777777" w:rsidR="00915248" w:rsidRPr="00915248" w:rsidRDefault="00915248" w:rsidP="00915248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lang w:val="fr-FR" w:eastAsia="zh-CN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91524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3.</w:t>
            </w:r>
            <w:r w:rsidRPr="00915248">
              <w:rPr>
                <w:rFonts w:ascii="Times New Roman" w:hAnsi="Times New Roman"/>
                <w:bCs/>
                <w:sz w:val="24"/>
                <w:szCs w:val="24"/>
                <w:lang w:val="fr-FR" w:eastAsia="zh-CN"/>
              </w:rPr>
              <w:t xml:space="preserve">   Parler des activités en pleinair. Comprendre un programme de visite Parler de ses loisirs et activités culturelles.. </w:t>
            </w:r>
          </w:p>
          <w:p w14:paraId="72D10DDD" w14:textId="77777777" w:rsidR="00915248" w:rsidRPr="00915248" w:rsidRDefault="00915248" w:rsidP="00915248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lang w:val="fr-FR" w:eastAsia="zh-CN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  <w:lang w:val="fr-FR" w:eastAsia="zh-CN"/>
              </w:rPr>
              <w:t>Grammaire: Le future simple. Le present continu. Le pronom On. Lexique : les activités de pleinair et de loisirs.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DDE9B" w14:textId="77777777" w:rsidR="00915248" w:rsidRPr="00915248" w:rsidRDefault="00915248" w:rsidP="0091524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val="fr-FR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1BBF3" w14:textId="77777777" w:rsidR="00915248" w:rsidRPr="00915248" w:rsidRDefault="00915248" w:rsidP="0091524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41260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1B015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D1335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6C294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15248" w:rsidRPr="00915248" w14:paraId="54C85934" w14:textId="77777777" w:rsidTr="009070F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D19AB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E62AD" w14:textId="77777777" w:rsidR="00915248" w:rsidRPr="00915248" w:rsidRDefault="00915248" w:rsidP="00915248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91524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 </w:t>
            </w:r>
            <w:r w:rsidRPr="00915248">
              <w:rPr>
                <w:rFonts w:ascii="Times New Roman" w:hAnsi="Times New Roman"/>
                <w:bCs/>
                <w:sz w:val="24"/>
                <w:szCs w:val="24"/>
                <w:lang w:val="fr-FR" w:eastAsia="en-US"/>
              </w:rPr>
              <w:t>Faire les exercices de la leçon 3 du Dossier 6 dans le cahier d’exercices Alter 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C717A" w14:textId="77777777" w:rsidR="00915248" w:rsidRPr="00915248" w:rsidRDefault="00915248" w:rsidP="0091524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val="fr-FR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A0BA5" w14:textId="77777777" w:rsidR="00915248" w:rsidRPr="00915248" w:rsidRDefault="00915248" w:rsidP="0091524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D86DD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BC8E5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6AF5D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26923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15248" w:rsidRPr="00915248" w14:paraId="44859F58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2F28A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F5905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bCs/>
                <w:sz w:val="24"/>
                <w:szCs w:val="24"/>
              </w:rPr>
              <w:t>СРСП 1 Консультация</w:t>
            </w:r>
            <w:r w:rsidRPr="00915248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FA33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920CA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BA9F2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3641C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44CAE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E8620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Вебинар </w:t>
            </w:r>
          </w:p>
          <w:p w14:paraId="15DC6E71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371B85BA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ED8F2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59DEB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fr-FR" w:eastAsia="ar-SA"/>
              </w:rPr>
            </w:pPr>
            <w:r w:rsidRPr="00915248">
              <w:rPr>
                <w:rFonts w:ascii="Times New Roman" w:hAnsi="Times New Roman"/>
                <w:b/>
                <w:bCs/>
                <w:sz w:val="24"/>
                <w:szCs w:val="24"/>
              </w:rPr>
              <w:t>СРС</w:t>
            </w:r>
            <w:r w:rsidRPr="00915248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 1. </w:t>
            </w:r>
            <w:r w:rsidRPr="00915248">
              <w:rPr>
                <w:rFonts w:ascii="Times New Roman" w:hAnsi="Times New Roman"/>
                <w:bCs/>
                <w:sz w:val="24"/>
                <w:szCs w:val="24"/>
                <w:lang w:val="fr-FR" w:eastAsia="en-US"/>
              </w:rPr>
              <w:t>Ecrire une lettre de vacances.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830B0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0B47E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91679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FEB7B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9D17C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64901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5248" w:rsidRPr="00915248" w14:paraId="55806BF0" w14:textId="77777777" w:rsidTr="009070F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0CA8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Модуль П</w:t>
            </w:r>
          </w:p>
        </w:tc>
      </w:tr>
      <w:tr w:rsidR="00915248" w:rsidRPr="00915248" w14:paraId="4B8D992C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9A709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9DDBB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91524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3. 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 xml:space="preserve">Dossier 7. C’est mon choix. Parler de ses goûts et de sa consommation alimentaires. Comprendre/composer un menu. Contenu socioculturel : La Semaine du Goût. Organisation d’un repas type et les habitudes alimentaires en France. </w:t>
            </w:r>
          </w:p>
          <w:p w14:paraId="4FCC4A7D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 xml:space="preserve">Grammaire : Prépositions de/à pour la composition d’un plat. Les articles partitifs/définis/indéfinis. </w:t>
            </w:r>
          </w:p>
          <w:p w14:paraId="6B528B7A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>Lexique : Les aliments.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DC101" w14:textId="77777777" w:rsidR="00915248" w:rsidRPr="00915248" w:rsidRDefault="00915248" w:rsidP="0091524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21C9B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02699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58F94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202FE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9CF91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248">
              <w:rPr>
                <w:rFonts w:ascii="Times New Roman" w:hAnsi="Times New Roman"/>
                <w:sz w:val="24"/>
                <w:szCs w:val="24"/>
              </w:rPr>
              <w:t>Видеолекция</w:t>
            </w:r>
            <w:proofErr w:type="spellEnd"/>
          </w:p>
          <w:p w14:paraId="637CF345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294BEF98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A1789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5A17C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</w:pPr>
            <w:proofErr w:type="gramStart"/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91524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 </w:t>
            </w: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Préparer</w:t>
            </w:r>
            <w:proofErr w:type="gramEnd"/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 xml:space="preserve"> et présenter le rapport sur les habitu des alimentaires au Kazakhstan.</w:t>
            </w:r>
          </w:p>
          <w:p w14:paraId="4230ED29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 w:eastAsia="ar-SA"/>
              </w:rPr>
            </w:pP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Faire les exercices de la leçon 1 du Dossier 7 dans le cahier d’exercices Alter 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712F0" w14:textId="77777777" w:rsidR="00915248" w:rsidRPr="00915248" w:rsidRDefault="00915248" w:rsidP="0091524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E613F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5827C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B854B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57B91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2441C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248" w:rsidRPr="00915248" w14:paraId="36C4A322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352CA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BEE8C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91524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3.  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 xml:space="preserve">Décrire une tenue vestimentaire. Donner une appréciation positive/négative (vêtements et personnes). </w:t>
            </w:r>
          </w:p>
          <w:p w14:paraId="43FB1832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>Grammaire : les pronoms COD : le, la , les, l’ Les pronoms COI : lui, leur.</w:t>
            </w:r>
          </w:p>
          <w:p w14:paraId="12DC1DDE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</w:pP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>Lexique : vêtements et accessoires. Appréciation positive et négative. Les couleurs, la taille/la pointure.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901D" w14:textId="77777777" w:rsidR="00915248" w:rsidRPr="00915248" w:rsidRDefault="00915248" w:rsidP="0091524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F606F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34922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969C7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DB9F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544FE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248" w:rsidRPr="00915248" w14:paraId="628644B0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3278B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0D151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 w:eastAsia="ar-SA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91524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Faire les exercices de la leçon 2 du Dossier 7 dans le Cahier d’exercices Alter ego.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AF7C1" w14:textId="77777777" w:rsidR="00915248" w:rsidRPr="00915248" w:rsidRDefault="00915248" w:rsidP="0091524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F6D19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92496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D536D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65AA2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FD11F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248" w:rsidRPr="00915248" w14:paraId="74DE4233" w14:textId="77777777" w:rsidTr="009070F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F724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70CCE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 xml:space="preserve">СРСП 2 </w:t>
            </w:r>
            <w:r w:rsidRPr="00915248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915248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DD74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681D6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BFA84A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7E589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DC3FC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48744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Вебинар </w:t>
            </w:r>
          </w:p>
          <w:p w14:paraId="6EF62B0B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72442FFB" w14:textId="77777777" w:rsidTr="009070F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E8C73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EDD3D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91524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91524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2  </w:t>
            </w: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Préparer</w:t>
            </w:r>
            <w:proofErr w:type="gramEnd"/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 xml:space="preserve"> et présenter le rapport sur la tenue traditionnelle des Kazakhs</w:t>
            </w:r>
          </w:p>
          <w:p w14:paraId="1BFA2F40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365AB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02C88" w14:textId="77777777" w:rsidR="00915248" w:rsidRPr="00915248" w:rsidRDefault="00915248" w:rsidP="0091524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094E52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E95CD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5B689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8702D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5248" w:rsidRPr="00915248" w14:paraId="731970D4" w14:textId="77777777" w:rsidTr="009070F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1B4E2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50FF4" w14:textId="77777777" w:rsidR="00915248" w:rsidRPr="00915248" w:rsidRDefault="00915248" w:rsidP="00915248">
            <w:pPr>
              <w:spacing w:after="0" w:line="240" w:lineRule="auto"/>
              <w:ind w:right="7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1D2EB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53B98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7BEEDE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788C8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72D4F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20292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5248" w:rsidRPr="00915248" w14:paraId="35FFDCDE" w14:textId="77777777" w:rsidTr="009070F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A7465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01870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610C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5D377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1E485B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AB9E1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9B904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BA4D9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5248" w:rsidRPr="00915248" w14:paraId="4972FDDE" w14:textId="77777777" w:rsidTr="009070FA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907CB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CB3BD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ЛЗ </w:t>
            </w:r>
            <w:r w:rsidRPr="00915248">
              <w:rPr>
                <w:rFonts w:ascii="Times New Roman" w:hAnsi="Times New Roman"/>
                <w:b/>
                <w:bCs/>
                <w:sz w:val="24"/>
                <w:szCs w:val="24"/>
                <w:lang w:val="fr-FR" w:eastAsia="ar-SA"/>
              </w:rPr>
              <w:t xml:space="preserve"> 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>Conseiller quelqu’un en situation formelle. Choisir un cadeau pour quelqu’un. Caractériser un objet, indiquer sa fonction. Grammaire : Différentes structures pour le conseil. Les pronoms relatifs qui/que</w:t>
            </w:r>
          </w:p>
          <w:p w14:paraId="2DC82DF5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>Lexique : Caractérisation des objets. Les adjectifs en – able.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7D0BD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915248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FE078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C30E2C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378C3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CB552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4D484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248">
              <w:rPr>
                <w:rFonts w:ascii="Times New Roman" w:hAnsi="Times New Roman"/>
                <w:sz w:val="24"/>
                <w:szCs w:val="24"/>
              </w:rPr>
              <w:t>Видеолекция</w:t>
            </w:r>
            <w:proofErr w:type="spellEnd"/>
          </w:p>
          <w:p w14:paraId="7759C1F6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2156CBE3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1FF18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42692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 w:eastAsia="ar-SA"/>
              </w:rPr>
            </w:pPr>
            <w:r w:rsidRPr="00915248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915248">
              <w:rPr>
                <w:rFonts w:ascii="Times New Roman" w:hAnsi="Times New Roman"/>
                <w:b/>
                <w:bCs/>
                <w:sz w:val="24"/>
                <w:szCs w:val="24"/>
                <w:lang w:val="fr-FR" w:eastAsia="ar-SA"/>
              </w:rPr>
              <w:t xml:space="preserve"> </w:t>
            </w: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Faire les exercices de la leçon 3 du Dossier 7 dans le Cahier d’exercices Alter ego.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86343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4F255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14:paraId="26417D6C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14:paraId="39756A35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784227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EB645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368AE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3BF78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Вебинар </w:t>
            </w:r>
          </w:p>
          <w:p w14:paraId="78D5136A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4E3910" w14:paraId="6307E01C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8790B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8499B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Pr="00915248">
              <w:rPr>
                <w:rFonts w:ascii="Times New Roman" w:hAnsi="Times New Roman"/>
                <w:b/>
                <w:bCs/>
                <w:sz w:val="24"/>
                <w:szCs w:val="24"/>
                <w:lang w:val="fr-FR" w:eastAsia="ar-SA"/>
              </w:rPr>
              <w:t xml:space="preserve">  </w:t>
            </w: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Test de vocabulaire, de grammaire. Evaluation des compétences de Compréhension et Production orale, Compréhension et Production écrite.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C7208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F9BFD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1FEEC8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5F80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47A41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2F7C4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15248" w:rsidRPr="00915248" w14:paraId="0182DC08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D7E12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A4198" w14:textId="77777777" w:rsidR="00915248" w:rsidRPr="00915248" w:rsidRDefault="00915248" w:rsidP="009152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СЗ</w:t>
            </w: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  <w:t xml:space="preserve">.  </w:t>
            </w: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Evaluation des compétences de Compréhension et Production orale, Compréhension et Production écrite.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341E1" w14:textId="77777777" w:rsidR="00915248" w:rsidRPr="00915248" w:rsidRDefault="00915248" w:rsidP="009152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33086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14:paraId="53297213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14:paraId="780A243B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CE9C3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0C145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34F53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72C7E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вебинар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152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ZOOM</w:t>
            </w:r>
          </w:p>
        </w:tc>
      </w:tr>
      <w:tr w:rsidR="00915248" w:rsidRPr="00915248" w14:paraId="1CB8E0C3" w14:textId="77777777" w:rsidTr="009070F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FD4EF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886E0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ЛЗ</w:t>
            </w: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  <w:t xml:space="preserve">.   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 xml:space="preserve">Dossier 8. Pour le plaisir.Faire des  achats de consummation courante. Exprimer des quantité sprécises. Caractériser des produits alimentaires. Grammaire : l’expression de la quantité précise. Le pronomen. L’expression de la quantité restante (ne … plus), de la quantité restreinte (ne …que) </w:t>
            </w:r>
          </w:p>
          <w:p w14:paraId="60BB319A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proofErr w:type="spellStart"/>
            <w:proofErr w:type="gramStart"/>
            <w:r w:rsidRPr="00915248">
              <w:rPr>
                <w:rFonts w:ascii="Times New Roman" w:eastAsia="Cambria" w:hAnsi="Times New Roman"/>
                <w:sz w:val="24"/>
                <w:szCs w:val="24"/>
                <w:lang w:val="en-US" w:eastAsia="en-US"/>
              </w:rPr>
              <w:t>Lexique</w:t>
            </w:r>
            <w:proofErr w:type="spellEnd"/>
            <w:r w:rsidRPr="00915248">
              <w:rPr>
                <w:rFonts w:ascii="Times New Roman" w:eastAsia="Cambria" w:hAnsi="Times New Roman"/>
                <w:sz w:val="24"/>
                <w:szCs w:val="24"/>
                <w:lang w:val="en-US" w:eastAsia="en-US"/>
              </w:rPr>
              <w:t xml:space="preserve"> :</w:t>
            </w:r>
            <w:proofErr w:type="gramEnd"/>
            <w:r w:rsidRPr="00915248">
              <w:rPr>
                <w:rFonts w:ascii="Times New Roman" w:eastAsia="Cambria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5248">
              <w:rPr>
                <w:rFonts w:ascii="Times New Roman" w:eastAsia="Cambria" w:hAnsi="Times New Roman"/>
                <w:sz w:val="24"/>
                <w:szCs w:val="24"/>
                <w:lang w:val="en-US" w:eastAsia="en-US"/>
              </w:rPr>
              <w:t>lescommerces</w:t>
            </w:r>
            <w:proofErr w:type="spellEnd"/>
            <w:r w:rsidRPr="00915248">
              <w:rPr>
                <w:rFonts w:ascii="Times New Roman" w:eastAsia="Cambria" w:hAnsi="Times New Roman"/>
                <w:sz w:val="24"/>
                <w:szCs w:val="24"/>
                <w:lang w:val="en-US" w:eastAsia="en-US"/>
              </w:rPr>
              <w:t xml:space="preserve"> /</w:t>
            </w:r>
            <w:proofErr w:type="spellStart"/>
            <w:r w:rsidRPr="00915248">
              <w:rPr>
                <w:rFonts w:ascii="Times New Roman" w:eastAsia="Cambria" w:hAnsi="Times New Roman"/>
                <w:sz w:val="24"/>
                <w:szCs w:val="24"/>
                <w:lang w:val="en-US" w:eastAsia="en-US"/>
              </w:rPr>
              <w:t>commerçants</w:t>
            </w:r>
            <w:proofErr w:type="spellEnd"/>
            <w:r w:rsidRPr="00915248">
              <w:rPr>
                <w:rFonts w:ascii="Times New Roman" w:eastAsia="Cambria" w:hAnsi="Times New Roman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915248">
              <w:rPr>
                <w:rFonts w:ascii="Times New Roman" w:eastAsia="Cambria" w:hAnsi="Times New Roman"/>
                <w:sz w:val="24"/>
                <w:szCs w:val="24"/>
                <w:lang w:val="en-US" w:eastAsia="en-US"/>
              </w:rPr>
              <w:t>Lesexpressionsdequantité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ACAAC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DE747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ИД 2.1</w:t>
            </w:r>
          </w:p>
          <w:p w14:paraId="58CE4A82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ИД 2.2</w:t>
            </w:r>
          </w:p>
          <w:p w14:paraId="7D0D5482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00607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3E553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1967D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724A2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15248">
              <w:rPr>
                <w:rFonts w:ascii="Times New Roman" w:hAnsi="Times New Roman"/>
                <w:sz w:val="24"/>
                <w:szCs w:val="24"/>
              </w:rPr>
              <w:t>Видеолекция</w:t>
            </w:r>
            <w:proofErr w:type="spellEnd"/>
          </w:p>
          <w:p w14:paraId="3DE531EB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152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ZOOM</w:t>
            </w:r>
          </w:p>
        </w:tc>
      </w:tr>
      <w:tr w:rsidR="00915248" w:rsidRPr="00915248" w14:paraId="6256CFB6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34AE3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CF38E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СЗ</w:t>
            </w: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  <w:t xml:space="preserve"> </w:t>
            </w: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Faire les exercices de la leçon 1 du Dossier 8 dans le Cahier d’exercices Alter 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8699F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8ED33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ИД 2.1</w:t>
            </w:r>
          </w:p>
          <w:p w14:paraId="0240A1DC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ИД 2.2</w:t>
            </w:r>
          </w:p>
          <w:p w14:paraId="048E30B8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FB45F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793D1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E9863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8D12C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Вебинар </w:t>
            </w:r>
          </w:p>
          <w:p w14:paraId="350D8291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05DADB14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B6D8E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6C4C4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 xml:space="preserve">СРСП 3 </w:t>
            </w:r>
            <w:r w:rsidRPr="00915248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915248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7676D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77A5E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E43B7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8759B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A901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46234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Вебинар </w:t>
            </w:r>
          </w:p>
          <w:p w14:paraId="218852BD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346AE7FF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4D82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13364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15248">
              <w:rPr>
                <w:rFonts w:ascii="Times New Roman" w:hAnsi="Times New Roman"/>
                <w:b/>
                <w:bCs/>
                <w:sz w:val="24"/>
                <w:szCs w:val="24"/>
              </w:rPr>
              <w:t>СРС</w:t>
            </w:r>
            <w:r w:rsidRPr="00915248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 3</w:t>
            </w:r>
          </w:p>
          <w:p w14:paraId="786D61E2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Préparer un dialogue «au magasin».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12426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481D3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54216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515F1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7911F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7328B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5248" w:rsidRPr="00915248" w14:paraId="25CD0A7F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2F1E4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6598B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</w:pPr>
            <w:proofErr w:type="gramStart"/>
            <w:r w:rsidRPr="00915248">
              <w:rPr>
                <w:rFonts w:ascii="Times New Roman" w:hAnsi="Times New Roman"/>
                <w:b/>
                <w:bCs/>
                <w:sz w:val="24"/>
                <w:szCs w:val="24"/>
              </w:rPr>
              <w:t>ЛЗ</w:t>
            </w:r>
            <w:r w:rsidRPr="00915248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  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>Comprendre</w:t>
            </w:r>
            <w:proofErr w:type="gramEnd"/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 xml:space="preserve"> une annonce de spectacle et réagir. Proposer une sortie/choisir un spectacle. Faire une réservation au théâtre. </w:t>
            </w:r>
          </w:p>
          <w:p w14:paraId="5D761FA8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lastRenderedPageBreak/>
              <w:t xml:space="preserve">Grammaire : La place des adjectifs qualificatifs. Commander, exprimer sa satisfaction, son mécontentement </w:t>
            </w:r>
          </w:p>
          <w:p w14:paraId="17A95B1B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>Lexique : registre familier.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E3F0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D52D0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EF397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3D5C7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F8AC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CE655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5248" w:rsidRPr="00915248" w14:paraId="3371A733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865C8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5739D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91524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  </w:t>
            </w: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Faire les exercices de la leçon 2 et 3 du Dossier 8 dans le Cahier d’exercices Alter 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10C3A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EDDC5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1524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Д 3.1</w:t>
            </w:r>
          </w:p>
          <w:p w14:paraId="347E9A18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A6827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A8D69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FEF0E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2B3F2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вебинар </w:t>
            </w:r>
          </w:p>
          <w:p w14:paraId="313E05CF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915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5248" w:rsidRPr="00915248" w14:paraId="71A6FE57" w14:textId="77777777" w:rsidTr="009070FA">
        <w:trPr>
          <w:trHeight w:val="25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81C11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993C6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sz w:val="24"/>
                <w:szCs w:val="24"/>
                <w:lang w:val="kk-KZ" w:eastAsia="en-US"/>
              </w:rPr>
            </w:pPr>
            <w:r w:rsidRPr="00915248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Pr="0091524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 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kk-KZ" w:eastAsia="en-US"/>
              </w:rPr>
              <w:t>Dossier 9. Lieux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 xml:space="preserve"> 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kk-KZ" w:eastAsia="en-US"/>
              </w:rPr>
              <w:t>de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 xml:space="preserve"> 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kk-KZ" w:eastAsia="en-US"/>
              </w:rPr>
              <w:t>vie.Evoquer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 xml:space="preserve"> 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kk-KZ" w:eastAsia="en-US"/>
              </w:rPr>
              <w:t>des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 xml:space="preserve"> 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kk-KZ" w:eastAsia="en-US"/>
              </w:rPr>
              <w:t>souvenirs.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 xml:space="preserve">Comparer la situation ancienne et la situation actuelle. Situer un événement dans le temps.    </w:t>
            </w:r>
          </w:p>
          <w:p w14:paraId="53370216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>Grammaire : Imparfait pour évoquer des souvenirs.</w:t>
            </w:r>
          </w:p>
          <w:p w14:paraId="0057DE69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 xml:space="preserve">Imparfait pour une situation du passé et Présent pour une situation actuelle.  </w:t>
            </w:r>
          </w:p>
          <w:p w14:paraId="45FC2282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 w:eastAsia="ar-SA"/>
              </w:rPr>
            </w:pP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>Lexique : Expressions pour évoquer  un souvenir.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4B030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81D4B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14:paraId="2478A9D4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7ECDA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41EE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C4663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538A0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248">
              <w:rPr>
                <w:rFonts w:ascii="Times New Roman" w:hAnsi="Times New Roman"/>
                <w:sz w:val="24"/>
                <w:szCs w:val="24"/>
              </w:rPr>
              <w:t>Видеолекция</w:t>
            </w:r>
            <w:proofErr w:type="spellEnd"/>
          </w:p>
          <w:p w14:paraId="5F7A4B48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298E0A4D" w14:textId="77777777" w:rsidTr="009070FA">
        <w:trPr>
          <w:trHeight w:val="3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8531B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90441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СЗ</w:t>
            </w: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  <w:t xml:space="preserve"> </w:t>
            </w: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Dossier 9 dans le Cahier d’exercices Alter 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51C76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1B575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14:paraId="68FB1421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14:paraId="034032E6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D4D2A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61329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9E0A3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BB7C3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Вебинар </w:t>
            </w:r>
          </w:p>
          <w:p w14:paraId="1AC59912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53BB48EF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FFBE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8F8B7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СРСП 4 </w:t>
            </w:r>
            <w:r w:rsidRPr="0091524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915248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A2C0B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8783D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989F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0EB25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9CD20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F0092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Вебинар </w:t>
            </w:r>
          </w:p>
          <w:p w14:paraId="3715A081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52CF4126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9CB05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E629E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91524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91524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4  </w:t>
            </w: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Faire</w:t>
            </w:r>
            <w:proofErr w:type="gramEnd"/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 xml:space="preserve"> les exercices de la leçon 1 du</w:t>
            </w:r>
          </w:p>
          <w:p w14:paraId="1EBA4581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93450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8C1B8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14:paraId="459C95F9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14:paraId="23323B0A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ИД 3.3</w:t>
            </w:r>
          </w:p>
          <w:p w14:paraId="590FB058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D0546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01816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8CCAD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0C3AA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248" w:rsidRPr="00915248" w14:paraId="004B6750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33A53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17518" w14:textId="77777777" w:rsidR="00915248" w:rsidRPr="00915248" w:rsidRDefault="00915248" w:rsidP="00915248">
            <w:pPr>
              <w:spacing w:after="0" w:line="240" w:lineRule="auto"/>
              <w:ind w:right="7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 w:eastAsia="ar-SA"/>
              </w:rPr>
            </w:pPr>
            <w:r w:rsidRPr="00915248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СРСП 5 </w:t>
            </w:r>
            <w:r w:rsidRPr="00915248">
              <w:rPr>
                <w:rFonts w:ascii="Times New Roman" w:hAnsi="Times New Roman"/>
                <w:b/>
                <w:bCs/>
                <w:sz w:val="24"/>
                <w:szCs w:val="24"/>
                <w:lang w:val="fr-FR" w:eastAsia="ar-SA"/>
              </w:rPr>
              <w:t xml:space="preserve"> </w:t>
            </w: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Préparer un dialogue «au théâtre».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5E5C5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C9E6A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63F6B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BCFD3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B77C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BDC0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248" w:rsidRPr="00915248" w14:paraId="724D1271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72580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69D9B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МТ</w:t>
            </w:r>
            <w:r w:rsidRPr="0091524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91524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MidtermExam</w:t>
            </w:r>
            <w:proofErr w:type="spellEnd"/>
            <w:r w:rsidRPr="0091524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92012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0276F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59F72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2B541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0341D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C0A89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248" w:rsidRPr="004E3910" w14:paraId="79AD93C0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96FD1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354A7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ЛЗ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 xml:space="preserve"> Décrire un logement et des transformations. Indiquer la function d’unepièce. Chercher un logement: comprendre une petite annonce. Comprendre et demander des precisions concernant un logement et les conditions de location. </w:t>
            </w:r>
          </w:p>
          <w:p w14:paraId="01637F8F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>Grammaire : Les structures de la comparaison (avec adjectives et noms). Depuis, il y a</w:t>
            </w:r>
          </w:p>
          <w:p w14:paraId="61215236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>Lexique : Servir à/de. Le logement, le mobilier.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BC379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6E6CE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12B41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51BDA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5FB9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71AD8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15248" w:rsidRPr="00915248" w14:paraId="43774BFE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A314D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216E4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</w:pPr>
            <w:proofErr w:type="gramStart"/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СЗ</w:t>
            </w: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  <w:t xml:space="preserve">  </w:t>
            </w: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Préparer</w:t>
            </w:r>
            <w:proofErr w:type="gramEnd"/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 xml:space="preserve"> un dialogue «Logement».</w:t>
            </w:r>
          </w:p>
          <w:p w14:paraId="1604D9FC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Faire les exercices de la leçon 2  du Dossier 9 dans le Cahier d’exercices Alter ego</w:t>
            </w:r>
          </w:p>
          <w:p w14:paraId="532B5204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64981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EC2D6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14:paraId="423577F0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14:paraId="1847171E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EA712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C6130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94DD1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B53E6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Вебинар </w:t>
            </w:r>
          </w:p>
          <w:p w14:paraId="411E5387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52A32C3A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B22F8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959D1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ЛЗ</w:t>
            </w: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  <w:t xml:space="preserve">.  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>Parler de ses relations avec des colocataires. Les préférences des Français concernant leur maison. Les  petites annonces immobilières. La colocation.</w:t>
            </w:r>
          </w:p>
          <w:p w14:paraId="06A7529D" w14:textId="77777777" w:rsidR="00915248" w:rsidRPr="00915248" w:rsidRDefault="00915248" w:rsidP="00915248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>Grammaire : distinction passé composé/imparfait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9008A" w14:textId="77777777" w:rsidR="00915248" w:rsidRPr="00915248" w:rsidRDefault="00915248" w:rsidP="0091524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91524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68E1E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6E286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D0F69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51C18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37C3D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248">
              <w:rPr>
                <w:rFonts w:ascii="Times New Roman" w:hAnsi="Times New Roman"/>
                <w:sz w:val="24"/>
                <w:szCs w:val="24"/>
              </w:rPr>
              <w:t>Видеолекция</w:t>
            </w:r>
            <w:proofErr w:type="spellEnd"/>
          </w:p>
          <w:p w14:paraId="3EB220DA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055A625A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48F86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2FB71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СЗ</w:t>
            </w: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  <w:t xml:space="preserve">   </w:t>
            </w: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Faire les exercices de la leçon 3 du Dossier 9 dans le Cahier d’exercices Alter ego</w:t>
            </w:r>
          </w:p>
          <w:p w14:paraId="1755103F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CED78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F15B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14:paraId="5D4E04F3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14:paraId="1520D6C4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BD3AE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46FB6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E671E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6C71D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Вебинар </w:t>
            </w:r>
          </w:p>
          <w:p w14:paraId="61A15583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7738ECF4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BCF6A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1029A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СРСП 6 </w:t>
            </w:r>
            <w:r w:rsidRPr="0091524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915248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DB9C4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C7CA6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6F473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CBB44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8F13A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B0985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Вебинар </w:t>
            </w:r>
          </w:p>
          <w:p w14:paraId="4F793025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6441C6E7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753F6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CE002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СРС</w:t>
            </w: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  <w:t xml:space="preserve">5   </w:t>
            </w: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Décrire son logement par écrit.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A65D2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112DC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1524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ИД 3.3</w:t>
            </w:r>
          </w:p>
          <w:p w14:paraId="1D5D7F81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13BD3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0DDD4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ACF21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8F8E9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248" w:rsidRPr="00915248" w14:paraId="26A477E3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77F7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F15BA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ЛЗ</w:t>
            </w: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  <w:t xml:space="preserve">.  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>Dossier 10. Horizons. Identifier des differences de comportements.</w:t>
            </w:r>
          </w:p>
          <w:p w14:paraId="14112FA1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>Comprendre/exprimer des interdictions.</w:t>
            </w:r>
          </w:p>
          <w:p w14:paraId="725CE9A9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>Comprendre/faire des recommandations.</w:t>
            </w:r>
          </w:p>
          <w:p w14:paraId="717CDEBE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>Grammaire : Infinitif et impératif.</w:t>
            </w:r>
          </w:p>
          <w:p w14:paraId="5E7A2405" w14:textId="77777777" w:rsidR="00915248" w:rsidRPr="00915248" w:rsidRDefault="00915248" w:rsidP="009152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 xml:space="preserve">Devoir/pouvoir + infinitif. 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en-US" w:eastAsia="en-US"/>
              </w:rPr>
              <w:t xml:space="preserve">Il faut + </w:t>
            </w:r>
            <w:proofErr w:type="spellStart"/>
            <w:r w:rsidRPr="00915248">
              <w:rPr>
                <w:rFonts w:ascii="Times New Roman" w:eastAsia="Cambria" w:hAnsi="Times New Roman"/>
                <w:sz w:val="24"/>
                <w:szCs w:val="24"/>
                <w:lang w:val="en-US" w:eastAsia="en-US"/>
              </w:rPr>
              <w:t>infinitif</w:t>
            </w:r>
            <w:proofErr w:type="spellEnd"/>
            <w:r w:rsidRPr="00915248">
              <w:rPr>
                <w:rFonts w:ascii="Times New Roman" w:eastAsia="Cambria" w:hAnsi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4BD8B" w14:textId="77777777" w:rsidR="00915248" w:rsidRPr="00915248" w:rsidRDefault="00915248" w:rsidP="0091524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83C4A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D9E9A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A4ADF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70715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781B4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248">
              <w:rPr>
                <w:rFonts w:ascii="Times New Roman" w:hAnsi="Times New Roman"/>
                <w:sz w:val="24"/>
                <w:szCs w:val="24"/>
              </w:rPr>
              <w:t>Видеолекция</w:t>
            </w:r>
            <w:proofErr w:type="spellEnd"/>
          </w:p>
          <w:p w14:paraId="6F979E65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1AE1F3BA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80839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0347E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СЗ</w:t>
            </w: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  <w:t xml:space="preserve">  </w:t>
            </w: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Faire les exercices de la leçon 1 et 2 du Dossier 10 dans le Cahier d’exercices Alter 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AB20B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D3BF9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2691D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77D71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40DEC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70793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Вебинар </w:t>
            </w:r>
          </w:p>
          <w:p w14:paraId="331A815F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38EF6653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FF4B8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C21FE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sz w:val="24"/>
                <w:szCs w:val="24"/>
                <w:lang w:val="kk-KZ" w:eastAsia="en-US"/>
              </w:rPr>
            </w:pP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ЛЗ</w:t>
            </w: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  <w:t xml:space="preserve">.   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kk-KZ" w:eastAsia="en-US"/>
              </w:rPr>
              <w:t>Savoir-vivre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 xml:space="preserve"> 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kk-KZ" w:eastAsia="en-US"/>
              </w:rPr>
              <w:t>en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 xml:space="preserve"> 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kk-KZ" w:eastAsia="en-US"/>
              </w:rPr>
              <w:t>France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 xml:space="preserve"> 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kk-KZ" w:eastAsia="en-US"/>
              </w:rPr>
              <w:t>et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 xml:space="preserve"> 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kk-KZ" w:eastAsia="en-US"/>
              </w:rPr>
              <w:t>en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 xml:space="preserve"> 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kk-KZ" w:eastAsia="en-US"/>
              </w:rPr>
              <w:t>Europe.</w:t>
            </w:r>
          </w:p>
          <w:p w14:paraId="3E60DD5F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 w:eastAsia="ar-SA"/>
              </w:rPr>
            </w:pPr>
            <w:r w:rsidRPr="00915248">
              <w:rPr>
                <w:rFonts w:ascii="Times New Roman" w:eastAsia="Cambria" w:hAnsi="Times New Roman"/>
                <w:sz w:val="24"/>
                <w:szCs w:val="24"/>
                <w:lang w:val="kk-KZ" w:eastAsia="en-US"/>
              </w:rPr>
              <w:t>Révision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kk-KZ" w:eastAsia="en-US"/>
              </w:rPr>
              <w:t>des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kk-KZ" w:eastAsia="en-US"/>
              </w:rPr>
              <w:t>matériels 8 – 13.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96605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915248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BA5DB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ИД 4.1</w:t>
            </w:r>
          </w:p>
          <w:p w14:paraId="6EC6ACCE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ИД 4.2</w:t>
            </w:r>
          </w:p>
          <w:p w14:paraId="56E04A67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ИД 4.3</w:t>
            </w:r>
          </w:p>
          <w:p w14:paraId="75933D16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B75DF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5AFAC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13425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A6767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248">
              <w:rPr>
                <w:rFonts w:ascii="Times New Roman" w:hAnsi="Times New Roman"/>
                <w:sz w:val="24"/>
                <w:szCs w:val="24"/>
              </w:rPr>
              <w:t>Видеолекция</w:t>
            </w:r>
            <w:proofErr w:type="spellEnd"/>
          </w:p>
          <w:p w14:paraId="424DACEA" w14:textId="77777777" w:rsidR="00915248" w:rsidRPr="00915248" w:rsidRDefault="00915248" w:rsidP="0091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4CA76A93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54569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49D05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СЗ</w:t>
            </w: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  <w:t xml:space="preserve">  </w:t>
            </w: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Faire les exercices de la leçon 3 du Dossier 10 dans le Cahier d’exercices Alter 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8946B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B146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ИД 4.1</w:t>
            </w:r>
          </w:p>
          <w:p w14:paraId="6837B38D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ИД 4.2</w:t>
            </w:r>
          </w:p>
          <w:p w14:paraId="3BF0225B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ИД 4.3</w:t>
            </w:r>
          </w:p>
          <w:p w14:paraId="0662D9C0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84251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4CD4F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505CD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C427D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Вебинар </w:t>
            </w:r>
          </w:p>
          <w:p w14:paraId="122FBE62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3DB56A54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0735A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61765" w14:textId="77777777" w:rsidR="00915248" w:rsidRPr="00915248" w:rsidRDefault="00915248" w:rsidP="00915248">
            <w:pPr>
              <w:spacing w:after="160" w:line="259" w:lineRule="auto"/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</w:pPr>
            <w:r w:rsidRPr="00915248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 w:rsidRPr="0091524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 </w:t>
            </w: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Test de vocabulaire, de grammaire</w:t>
            </w:r>
          </w:p>
          <w:p w14:paraId="6CFC2D0B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Evaluation des compétences de Compréhension et Production orale, Compréhension et Production écrite.</w:t>
            </w:r>
          </w:p>
          <w:p w14:paraId="2158F768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6D1826B9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fr-FR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26E28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8E48C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ИД 5.1</w:t>
            </w:r>
          </w:p>
          <w:p w14:paraId="4284BDE7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ИД 5.2</w:t>
            </w:r>
          </w:p>
          <w:p w14:paraId="79762819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D3779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6087A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02342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58D3F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248">
              <w:rPr>
                <w:rFonts w:ascii="Times New Roman" w:hAnsi="Times New Roman"/>
                <w:sz w:val="24"/>
                <w:szCs w:val="24"/>
              </w:rPr>
              <w:t>Видеолекция</w:t>
            </w:r>
            <w:proofErr w:type="spellEnd"/>
          </w:p>
          <w:p w14:paraId="4CC85D70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40769CA4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CEDC8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B069F" w14:textId="77777777" w:rsidR="00915248" w:rsidRPr="00915248" w:rsidRDefault="00915248" w:rsidP="009152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СЗ</w:t>
            </w: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  <w:t xml:space="preserve"> </w:t>
            </w:r>
            <w:r w:rsidRPr="00915248">
              <w:rPr>
                <w:rFonts w:ascii="Times New Roman" w:eastAsia="Cambria" w:hAnsi="Times New Roman"/>
                <w:bCs/>
                <w:sz w:val="24"/>
                <w:szCs w:val="24"/>
                <w:lang w:val="fr-FR" w:eastAsia="en-US"/>
              </w:rPr>
              <w:t>Evaluation des compétences de Compréhension et Production orale, Compréhension et Production écrite.</w:t>
            </w:r>
          </w:p>
          <w:p w14:paraId="0639CA12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9D2E0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BE05F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ИД 5.1</w:t>
            </w:r>
          </w:p>
          <w:p w14:paraId="5D0B863C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ИД 5.2</w:t>
            </w:r>
          </w:p>
          <w:p w14:paraId="1E299107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D7C3B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3B03D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CCE9B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EDDDC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Вебинар </w:t>
            </w:r>
          </w:p>
          <w:p w14:paraId="7C721AAF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66DD35C4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41D2A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FA914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СРСП 7 </w:t>
            </w:r>
            <w:r w:rsidRPr="0091524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915248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62F6C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5FCD4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12C80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52262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4FB6B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E0E56" w14:textId="77777777" w:rsidR="00915248" w:rsidRPr="00915248" w:rsidRDefault="00915248" w:rsidP="0091524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Вебинар </w:t>
            </w:r>
          </w:p>
          <w:p w14:paraId="70C8EA9B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1524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</w:tr>
      <w:tr w:rsidR="00915248" w:rsidRPr="00915248" w14:paraId="64178540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48AFA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46C70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СРС</w:t>
            </w: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val="fr-FR" w:eastAsia="en-US"/>
              </w:rPr>
              <w:t xml:space="preserve"> 6   </w:t>
            </w:r>
            <w:r w:rsidRPr="00915248">
              <w:rPr>
                <w:rFonts w:ascii="Times New Roman" w:eastAsia="Cambria" w:hAnsi="Times New Roman"/>
                <w:sz w:val="24"/>
                <w:szCs w:val="24"/>
                <w:lang w:val="fr-FR" w:eastAsia="en-US"/>
              </w:rPr>
              <w:t xml:space="preserve">Comparer la situation ancienne et la situation actuelle. </w:t>
            </w:r>
            <w:proofErr w:type="spellStart"/>
            <w:r w:rsidRPr="00915248">
              <w:rPr>
                <w:rFonts w:ascii="Times New Roman" w:eastAsia="Cambria" w:hAnsi="Times New Roman"/>
                <w:sz w:val="24"/>
                <w:szCs w:val="24"/>
                <w:lang w:val="en-US" w:eastAsia="en-US"/>
              </w:rPr>
              <w:t>Situer</w:t>
            </w:r>
            <w:proofErr w:type="spellEnd"/>
            <w:r w:rsidRPr="00915248">
              <w:rPr>
                <w:rFonts w:ascii="Times New Roman" w:eastAsia="Cambria" w:hAnsi="Times New Roman"/>
                <w:sz w:val="24"/>
                <w:szCs w:val="24"/>
                <w:lang w:val="en-US" w:eastAsia="en-US"/>
              </w:rPr>
              <w:t xml:space="preserve"> un </w:t>
            </w:r>
            <w:proofErr w:type="spellStart"/>
            <w:r w:rsidRPr="00915248">
              <w:rPr>
                <w:rFonts w:ascii="Times New Roman" w:eastAsia="Cambria" w:hAnsi="Times New Roman"/>
                <w:sz w:val="24"/>
                <w:szCs w:val="24"/>
                <w:lang w:val="en-US" w:eastAsia="en-US"/>
              </w:rPr>
              <w:t>événement</w:t>
            </w:r>
            <w:proofErr w:type="spellEnd"/>
            <w:r w:rsidRPr="00915248">
              <w:rPr>
                <w:rFonts w:ascii="Times New Roman" w:eastAsia="Cambria" w:hAnsi="Times New Roman"/>
                <w:sz w:val="24"/>
                <w:szCs w:val="24"/>
                <w:lang w:val="en-US" w:eastAsia="en-US"/>
              </w:rPr>
              <w:t xml:space="preserve"> dans le temps.    </w:t>
            </w:r>
          </w:p>
          <w:p w14:paraId="7930F9CC" w14:textId="77777777" w:rsidR="00915248" w:rsidRPr="00915248" w:rsidRDefault="00915248" w:rsidP="00915248">
            <w:pPr>
              <w:tabs>
                <w:tab w:val="left" w:pos="2655"/>
              </w:tabs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 w:rsidRPr="009152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C03A3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15248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4803A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ИД 5.1</w:t>
            </w:r>
          </w:p>
          <w:p w14:paraId="4FC7D5C9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ИД 5.2</w:t>
            </w:r>
          </w:p>
          <w:p w14:paraId="40615A02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5248">
              <w:rPr>
                <w:rFonts w:ascii="Times New Roman" w:hAnsi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6DE55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C5A63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47D62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ABDFE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248" w:rsidRPr="00915248" w14:paraId="0F29B82A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FC921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3F1DE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CDA7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712F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AF91B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36344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3F51B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ED8A2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248" w:rsidRPr="00915248" w14:paraId="0853DCAB" w14:textId="77777777" w:rsidTr="009070F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AD9A8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CD6ED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152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E1438" w14:textId="77777777" w:rsidR="00915248" w:rsidRPr="00915248" w:rsidRDefault="00915248" w:rsidP="0091524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A852F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1192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30267" w14:textId="77777777" w:rsidR="00915248" w:rsidRPr="00915248" w:rsidRDefault="00915248" w:rsidP="0091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4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006B4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E06B4" w14:textId="77777777" w:rsidR="00915248" w:rsidRPr="00915248" w:rsidRDefault="00915248" w:rsidP="00915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454538" w14:textId="77777777" w:rsidR="00915248" w:rsidRPr="00915248" w:rsidRDefault="00915248" w:rsidP="00915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7D388E" w14:textId="77777777" w:rsidR="00915248" w:rsidRPr="00915248" w:rsidRDefault="00915248" w:rsidP="00915248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46F7E81A" w14:textId="01800B78" w:rsidR="00915248" w:rsidRPr="00BD709D" w:rsidRDefault="00915248" w:rsidP="00915248">
      <w:pPr>
        <w:rPr>
          <w:rFonts w:ascii="Times New Roman" w:hAnsi="Times New Roman"/>
          <w:sz w:val="24"/>
          <w:szCs w:val="24"/>
        </w:rPr>
      </w:pPr>
      <w:r w:rsidRPr="00BD709D">
        <w:rPr>
          <w:rFonts w:ascii="Times New Roman" w:hAnsi="Times New Roman"/>
          <w:sz w:val="24"/>
          <w:szCs w:val="24"/>
        </w:rPr>
        <w:t xml:space="preserve">Декан                                                           </w:t>
      </w:r>
      <w:proofErr w:type="spellStart"/>
      <w:r w:rsidR="00536D6B">
        <w:rPr>
          <w:rFonts w:ascii="Times New Roman" w:hAnsi="Times New Roman"/>
          <w:sz w:val="24"/>
          <w:szCs w:val="24"/>
        </w:rPr>
        <w:t>Б.У.Джолдасбекова</w:t>
      </w:r>
      <w:proofErr w:type="spellEnd"/>
    </w:p>
    <w:p w14:paraId="2F8FF8E6" w14:textId="7B6CF66E" w:rsidR="00915248" w:rsidRPr="00BD709D" w:rsidRDefault="00915248" w:rsidP="00915248">
      <w:pPr>
        <w:rPr>
          <w:rFonts w:ascii="Times New Roman" w:hAnsi="Times New Roman"/>
          <w:sz w:val="24"/>
          <w:szCs w:val="24"/>
        </w:rPr>
      </w:pPr>
      <w:r w:rsidRPr="00BD709D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BD709D"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BD709D"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Pr="00BD709D">
        <w:rPr>
          <w:rFonts w:ascii="Times New Roman" w:hAnsi="Times New Roman"/>
          <w:sz w:val="24"/>
          <w:szCs w:val="24"/>
        </w:rPr>
        <w:tab/>
      </w:r>
      <w:proofErr w:type="spellStart"/>
      <w:r w:rsidR="00536D6B">
        <w:rPr>
          <w:rFonts w:ascii="Times New Roman" w:hAnsi="Times New Roman"/>
          <w:sz w:val="24"/>
          <w:szCs w:val="24"/>
        </w:rPr>
        <w:t>Л.В.Екшембеева</w:t>
      </w:r>
      <w:proofErr w:type="spellEnd"/>
      <w:r w:rsidRPr="00BD709D">
        <w:rPr>
          <w:rFonts w:ascii="Times New Roman" w:hAnsi="Times New Roman"/>
          <w:sz w:val="24"/>
          <w:szCs w:val="24"/>
        </w:rPr>
        <w:tab/>
      </w:r>
      <w:r w:rsidRPr="00BD709D">
        <w:rPr>
          <w:rFonts w:ascii="Times New Roman" w:hAnsi="Times New Roman"/>
          <w:sz w:val="24"/>
          <w:szCs w:val="24"/>
        </w:rPr>
        <w:tab/>
      </w:r>
      <w:r w:rsidRPr="00BD709D">
        <w:rPr>
          <w:rFonts w:ascii="Times New Roman" w:hAnsi="Times New Roman"/>
          <w:sz w:val="24"/>
          <w:szCs w:val="24"/>
        </w:rPr>
        <w:tab/>
      </w:r>
      <w:r w:rsidRPr="00BD709D">
        <w:rPr>
          <w:rFonts w:ascii="Times New Roman" w:hAnsi="Times New Roman"/>
          <w:sz w:val="24"/>
          <w:szCs w:val="24"/>
        </w:rPr>
        <w:tab/>
      </w:r>
      <w:r w:rsidRPr="00BD709D">
        <w:rPr>
          <w:rFonts w:ascii="Times New Roman" w:hAnsi="Times New Roman"/>
          <w:sz w:val="24"/>
          <w:szCs w:val="24"/>
        </w:rPr>
        <w:tab/>
      </w:r>
    </w:p>
    <w:p w14:paraId="414C6606" w14:textId="77777777" w:rsidR="00915248" w:rsidRPr="00BD709D" w:rsidRDefault="00915248" w:rsidP="00915248">
      <w:pPr>
        <w:rPr>
          <w:rFonts w:ascii="Times New Roman" w:hAnsi="Times New Roman"/>
          <w:sz w:val="24"/>
          <w:szCs w:val="24"/>
        </w:rPr>
      </w:pPr>
      <w:r w:rsidRPr="00BD709D">
        <w:rPr>
          <w:rFonts w:ascii="Times New Roman" w:hAnsi="Times New Roman"/>
          <w:sz w:val="24"/>
          <w:szCs w:val="24"/>
        </w:rPr>
        <w:t>Заведующий кафедрой</w:t>
      </w:r>
      <w:r w:rsidRPr="00BD709D">
        <w:rPr>
          <w:rFonts w:ascii="Times New Roman" w:hAnsi="Times New Roman"/>
          <w:sz w:val="24"/>
          <w:szCs w:val="24"/>
        </w:rPr>
        <w:tab/>
        <w:t xml:space="preserve">                       М.М. </w:t>
      </w:r>
      <w:proofErr w:type="spellStart"/>
      <w:r w:rsidRPr="00BD709D">
        <w:rPr>
          <w:rFonts w:ascii="Times New Roman" w:hAnsi="Times New Roman"/>
          <w:sz w:val="24"/>
          <w:szCs w:val="24"/>
        </w:rPr>
        <w:t>Аймагамбетова</w:t>
      </w:r>
      <w:proofErr w:type="spellEnd"/>
      <w:r w:rsidRPr="00BD709D">
        <w:rPr>
          <w:rFonts w:ascii="Times New Roman" w:hAnsi="Times New Roman"/>
          <w:sz w:val="24"/>
          <w:szCs w:val="24"/>
        </w:rPr>
        <w:t xml:space="preserve">  </w:t>
      </w:r>
    </w:p>
    <w:p w14:paraId="399BCA4A" w14:textId="5245AB6F" w:rsidR="004661CD" w:rsidRDefault="00915248" w:rsidP="00915248">
      <w:pPr>
        <w:rPr>
          <w:rFonts w:ascii="Times New Roman" w:hAnsi="Times New Roman"/>
          <w:sz w:val="24"/>
          <w:szCs w:val="24"/>
        </w:rPr>
      </w:pPr>
      <w:r w:rsidRPr="00BD709D">
        <w:rPr>
          <w:rFonts w:ascii="Times New Roman" w:hAnsi="Times New Roman"/>
          <w:sz w:val="24"/>
          <w:szCs w:val="24"/>
        </w:rPr>
        <w:t xml:space="preserve">Лектор                                                          Г.Д. </w:t>
      </w:r>
      <w:proofErr w:type="spellStart"/>
      <w:r w:rsidRPr="00BD709D">
        <w:rPr>
          <w:rFonts w:ascii="Times New Roman" w:hAnsi="Times New Roman"/>
          <w:sz w:val="24"/>
          <w:szCs w:val="24"/>
        </w:rPr>
        <w:t>Айтжанова</w:t>
      </w:r>
      <w:proofErr w:type="spellEnd"/>
    </w:p>
    <w:p w14:paraId="55CE95FE" w14:textId="715D14DA" w:rsidR="00DB628B" w:rsidRDefault="00DB628B" w:rsidP="00915248">
      <w:pPr>
        <w:rPr>
          <w:rFonts w:ascii="Times New Roman" w:hAnsi="Times New Roman"/>
          <w:sz w:val="24"/>
          <w:szCs w:val="24"/>
        </w:rPr>
      </w:pPr>
    </w:p>
    <w:p w14:paraId="1AF5D866" w14:textId="647B756D" w:rsidR="00DB628B" w:rsidRDefault="00DB628B" w:rsidP="00915248">
      <w:pPr>
        <w:rPr>
          <w:rFonts w:ascii="Times New Roman" w:hAnsi="Times New Roman"/>
          <w:sz w:val="24"/>
          <w:szCs w:val="24"/>
        </w:rPr>
      </w:pPr>
    </w:p>
    <w:p w14:paraId="6F54D586" w14:textId="24906A58" w:rsidR="00DB628B" w:rsidRDefault="00DB628B" w:rsidP="00915248">
      <w:pPr>
        <w:rPr>
          <w:rFonts w:ascii="Times New Roman" w:hAnsi="Times New Roman"/>
          <w:sz w:val="24"/>
          <w:szCs w:val="24"/>
        </w:rPr>
      </w:pPr>
    </w:p>
    <w:p w14:paraId="534C84C3" w14:textId="398E2207" w:rsidR="00DB628B" w:rsidRDefault="00DB628B" w:rsidP="00915248">
      <w:pPr>
        <w:rPr>
          <w:rFonts w:ascii="Times New Roman" w:hAnsi="Times New Roman"/>
          <w:sz w:val="24"/>
          <w:szCs w:val="24"/>
        </w:rPr>
      </w:pPr>
    </w:p>
    <w:p w14:paraId="1CBC43AE" w14:textId="7D7D3B94" w:rsidR="00DB628B" w:rsidRDefault="00DB628B" w:rsidP="00915248">
      <w:pPr>
        <w:rPr>
          <w:rFonts w:ascii="Times New Roman" w:hAnsi="Times New Roman"/>
          <w:sz w:val="24"/>
          <w:szCs w:val="24"/>
        </w:rPr>
      </w:pPr>
    </w:p>
    <w:p w14:paraId="4863A702" w14:textId="320AD683" w:rsidR="00DB628B" w:rsidRDefault="00DB628B" w:rsidP="00915248">
      <w:pPr>
        <w:rPr>
          <w:rFonts w:ascii="Times New Roman" w:hAnsi="Times New Roman"/>
          <w:sz w:val="24"/>
          <w:szCs w:val="24"/>
        </w:rPr>
      </w:pPr>
    </w:p>
    <w:p w14:paraId="64D430CF" w14:textId="3B617181" w:rsidR="00DB628B" w:rsidRDefault="00DB628B" w:rsidP="00915248">
      <w:pPr>
        <w:rPr>
          <w:rFonts w:ascii="Times New Roman" w:hAnsi="Times New Roman"/>
          <w:sz w:val="24"/>
          <w:szCs w:val="24"/>
        </w:rPr>
      </w:pPr>
    </w:p>
    <w:p w14:paraId="244C48D1" w14:textId="1D92436F" w:rsidR="00DB628B" w:rsidRDefault="00DB62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3583778" w14:textId="77777777" w:rsidR="00DB628B" w:rsidRPr="00DB628B" w:rsidRDefault="00DB628B" w:rsidP="00DB628B">
      <w:pPr>
        <w:jc w:val="center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lastRenderedPageBreak/>
        <w:t>Аннотация</w:t>
      </w:r>
    </w:p>
    <w:p w14:paraId="2A54E052" w14:textId="77777777" w:rsidR="00DB628B" w:rsidRPr="00DB628B" w:rsidRDefault="00DB628B" w:rsidP="00DB628B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>Дисциплина «Второй иностранный язык (уровень B1)»</w:t>
      </w:r>
    </w:p>
    <w:p w14:paraId="152E6895" w14:textId="77777777" w:rsidR="00DB628B" w:rsidRPr="00DB628B" w:rsidRDefault="00DB628B" w:rsidP="00DB628B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>Специальность «Переводческое дело (западные языки) – 6В02304»</w:t>
      </w:r>
    </w:p>
    <w:p w14:paraId="306ED7D9" w14:textId="77777777" w:rsidR="00DB628B" w:rsidRPr="00DB628B" w:rsidRDefault="00DB628B" w:rsidP="00DB628B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>Цель: сформировать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публицистический стили.</w:t>
      </w:r>
    </w:p>
    <w:p w14:paraId="275B70C2" w14:textId="77777777" w:rsidR="00DB628B" w:rsidRPr="00DB628B" w:rsidRDefault="00DB628B" w:rsidP="00DB628B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 xml:space="preserve">Задачи: Цель дисциплины: сформировать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публицистический стили. </w:t>
      </w:r>
    </w:p>
    <w:p w14:paraId="7A017C8B" w14:textId="77777777" w:rsidR="00DB628B" w:rsidRPr="00DB628B" w:rsidRDefault="00DB628B" w:rsidP="00DB628B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>В результате изучения дисциплины обучающийся будет способен:</w:t>
      </w:r>
    </w:p>
    <w:p w14:paraId="2613D7EF" w14:textId="77777777" w:rsidR="00DB628B" w:rsidRPr="00DB628B" w:rsidRDefault="00DB628B" w:rsidP="00DB628B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 xml:space="preserve">– употреблять лексику, рассчитанную на данный уровень, понимать основные идеи литературных сообщений на разные общие темы, составлять связные сообщения на общие темы, уметь описывать впечатления, события, </w:t>
      </w:r>
    </w:p>
    <w:p w14:paraId="624FB3FA" w14:textId="77777777" w:rsidR="00DB628B" w:rsidRPr="00DB628B" w:rsidRDefault="00DB628B" w:rsidP="00DB628B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 xml:space="preserve">– излагать и обосновывать свое мнение, владеть навыками всех четырёх видов речевой деятельности. </w:t>
      </w:r>
      <w:proofErr w:type="spellStart"/>
      <w:r w:rsidRPr="00DB628B">
        <w:rPr>
          <w:rFonts w:ascii="Times New Roman" w:hAnsi="Times New Roman"/>
          <w:sz w:val="24"/>
          <w:szCs w:val="24"/>
        </w:rPr>
        <w:t>систематизированно</w:t>
      </w:r>
      <w:proofErr w:type="spellEnd"/>
      <w:r w:rsidRPr="00DB628B">
        <w:rPr>
          <w:rFonts w:ascii="Times New Roman" w:hAnsi="Times New Roman"/>
          <w:sz w:val="24"/>
          <w:szCs w:val="24"/>
        </w:rPr>
        <w:t xml:space="preserve"> излагать грамматические правила языка: словообразования, морфологии, синтаксиса, применять основные грамматические явления, характерные для профессиональной речи, </w:t>
      </w:r>
    </w:p>
    <w:p w14:paraId="26B87AF4" w14:textId="77777777" w:rsidR="00DB628B" w:rsidRPr="00DB628B" w:rsidRDefault="00DB628B" w:rsidP="00DB628B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 xml:space="preserve">– оценивать и анализировать структуры и формы слова, продуцировать высказывания в соответствии с произносительными, грамматическими и словообразовательными нормами иностранного языка. </w:t>
      </w:r>
    </w:p>
    <w:p w14:paraId="0E51A328" w14:textId="77777777" w:rsidR="00DB628B" w:rsidRPr="00DB628B" w:rsidRDefault="00DB628B" w:rsidP="00DB628B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 xml:space="preserve">– применять системой лингвистических знаний, включающая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</w:t>
      </w:r>
    </w:p>
    <w:p w14:paraId="6CECF811" w14:textId="77777777" w:rsidR="00DB628B" w:rsidRPr="00DB628B" w:rsidRDefault="00DB628B" w:rsidP="00DB628B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>– демонстрировать глубокие фоновые знания необходимые для развития коммуникативной компетенции по всем видам речевой деятельности по общеевропейской шкале требования.</w:t>
      </w:r>
    </w:p>
    <w:p w14:paraId="0F31B412" w14:textId="59F58967" w:rsidR="00DB628B" w:rsidRPr="00BD709D" w:rsidRDefault="00DB628B" w:rsidP="00DB628B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>Краткое содержание</w:t>
      </w:r>
      <w:proofErr w:type="gramStart"/>
      <w:r w:rsidRPr="00DB628B">
        <w:rPr>
          <w:rFonts w:ascii="Times New Roman" w:hAnsi="Times New Roman"/>
          <w:sz w:val="24"/>
          <w:szCs w:val="24"/>
        </w:rPr>
        <w:t>: При</w:t>
      </w:r>
      <w:proofErr w:type="gramEnd"/>
      <w:r w:rsidRPr="00DB628B">
        <w:rPr>
          <w:rFonts w:ascii="Times New Roman" w:hAnsi="Times New Roman"/>
          <w:sz w:val="24"/>
          <w:szCs w:val="24"/>
        </w:rPr>
        <w:t xml:space="preserve"> изучении дисциплин будут изучены: основные идеи литературных сообщений на разные общие темы, составление сообщений на темы: путешествие, карта мира, профессия, праздники</w:t>
      </w:r>
    </w:p>
    <w:sectPr w:rsidR="00DB628B" w:rsidRPr="00BD709D" w:rsidSect="004D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97BE6"/>
    <w:multiLevelType w:val="hybridMultilevel"/>
    <w:tmpl w:val="3F261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F5"/>
    <w:rsid w:val="00053E3A"/>
    <w:rsid w:val="00070ABD"/>
    <w:rsid w:val="00075D3C"/>
    <w:rsid w:val="000769E6"/>
    <w:rsid w:val="000B2AA0"/>
    <w:rsid w:val="000C0383"/>
    <w:rsid w:val="000D13CD"/>
    <w:rsid w:val="00106EDD"/>
    <w:rsid w:val="00111968"/>
    <w:rsid w:val="001132E2"/>
    <w:rsid w:val="001679D7"/>
    <w:rsid w:val="001C199D"/>
    <w:rsid w:val="001C4392"/>
    <w:rsid w:val="001E0C39"/>
    <w:rsid w:val="00203D88"/>
    <w:rsid w:val="00221694"/>
    <w:rsid w:val="00225CCE"/>
    <w:rsid w:val="00227B81"/>
    <w:rsid w:val="0028432F"/>
    <w:rsid w:val="002A4141"/>
    <w:rsid w:val="002D2607"/>
    <w:rsid w:val="0031073D"/>
    <w:rsid w:val="003518DC"/>
    <w:rsid w:val="003C1DBC"/>
    <w:rsid w:val="003C51A7"/>
    <w:rsid w:val="003C7A4E"/>
    <w:rsid w:val="003D3FC0"/>
    <w:rsid w:val="003E45A3"/>
    <w:rsid w:val="00456C06"/>
    <w:rsid w:val="004661CD"/>
    <w:rsid w:val="004A2442"/>
    <w:rsid w:val="004C2B53"/>
    <w:rsid w:val="004C5EF8"/>
    <w:rsid w:val="004D4788"/>
    <w:rsid w:val="004E3910"/>
    <w:rsid w:val="00520F95"/>
    <w:rsid w:val="00536D6B"/>
    <w:rsid w:val="0054664E"/>
    <w:rsid w:val="00546B48"/>
    <w:rsid w:val="005901AB"/>
    <w:rsid w:val="005F698E"/>
    <w:rsid w:val="00600A89"/>
    <w:rsid w:val="00672913"/>
    <w:rsid w:val="00677BC0"/>
    <w:rsid w:val="006864A0"/>
    <w:rsid w:val="00757601"/>
    <w:rsid w:val="007719FF"/>
    <w:rsid w:val="007A31C3"/>
    <w:rsid w:val="007C297E"/>
    <w:rsid w:val="007D5E0C"/>
    <w:rsid w:val="00821EE4"/>
    <w:rsid w:val="0083229A"/>
    <w:rsid w:val="00875DF5"/>
    <w:rsid w:val="009070FA"/>
    <w:rsid w:val="00912E2F"/>
    <w:rsid w:val="00915248"/>
    <w:rsid w:val="009D4D9C"/>
    <w:rsid w:val="00A117A1"/>
    <w:rsid w:val="00A1229A"/>
    <w:rsid w:val="00A20ED5"/>
    <w:rsid w:val="00A82F6D"/>
    <w:rsid w:val="00AA7E6C"/>
    <w:rsid w:val="00AD6F59"/>
    <w:rsid w:val="00B83FD4"/>
    <w:rsid w:val="00B85178"/>
    <w:rsid w:val="00BA3E0F"/>
    <w:rsid w:val="00BA6035"/>
    <w:rsid w:val="00BB50F4"/>
    <w:rsid w:val="00BD709D"/>
    <w:rsid w:val="00C00A34"/>
    <w:rsid w:val="00C0655F"/>
    <w:rsid w:val="00C15E01"/>
    <w:rsid w:val="00C210CE"/>
    <w:rsid w:val="00C27DD7"/>
    <w:rsid w:val="00CA67FE"/>
    <w:rsid w:val="00CC4DA9"/>
    <w:rsid w:val="00CC76CC"/>
    <w:rsid w:val="00CF2745"/>
    <w:rsid w:val="00D61913"/>
    <w:rsid w:val="00D90201"/>
    <w:rsid w:val="00DB628B"/>
    <w:rsid w:val="00DE5E21"/>
    <w:rsid w:val="00E8427C"/>
    <w:rsid w:val="00E97430"/>
    <w:rsid w:val="00EA3995"/>
    <w:rsid w:val="00EC3A0B"/>
    <w:rsid w:val="00F17555"/>
    <w:rsid w:val="00F4190F"/>
    <w:rsid w:val="00F91AAD"/>
    <w:rsid w:val="00F954B2"/>
    <w:rsid w:val="00FA6489"/>
    <w:rsid w:val="00F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B33B"/>
  <w15:chartTrackingRefBased/>
  <w15:docId w15:val="{F63DECB6-1EC3-E548-B8C9-36C518BC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78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75DF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3229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75DF5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5DF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rsid w:val="00875DF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nhideWhenUsed/>
    <w:rsid w:val="00875DF5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rsid w:val="00875DF5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link w:val="3"/>
    <w:rsid w:val="0083229A"/>
    <w:rPr>
      <w:rFonts w:ascii="Arial" w:hAnsi="Arial" w:cs="Arial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15248"/>
  </w:style>
  <w:style w:type="paragraph" w:styleId="a5">
    <w:name w:val="No Spacing"/>
    <w:uiPriority w:val="99"/>
    <w:qFormat/>
    <w:rsid w:val="00915248"/>
    <w:rPr>
      <w:rFonts w:eastAsia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9152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7">
    <w:name w:val="Hyperlink"/>
    <w:basedOn w:val="a0"/>
    <w:uiPriority w:val="99"/>
    <w:unhideWhenUsed/>
    <w:rsid w:val="00915248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1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eldalf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7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3ABE8-395E-4C0B-8E66-4985C19A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2626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Gulnara Aitzhanova</cp:lastModifiedBy>
  <cp:revision>2</cp:revision>
  <dcterms:created xsi:type="dcterms:W3CDTF">2021-08-18T13:29:00Z</dcterms:created>
  <dcterms:modified xsi:type="dcterms:W3CDTF">2021-08-18T13:29:00Z</dcterms:modified>
</cp:coreProperties>
</file>